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0FA" w:rsidRDefault="00EB20FA" w:rsidP="00EB20FA">
      <w:pPr>
        <w:spacing w:line="276" w:lineRule="auto"/>
      </w:pPr>
    </w:p>
    <w:p w:rsidR="00EB20FA" w:rsidRDefault="00EB20FA" w:rsidP="00EB20FA">
      <w:pPr>
        <w:spacing w:line="276" w:lineRule="auto"/>
      </w:pPr>
    </w:p>
    <w:tbl>
      <w:tblPr>
        <w:tblW w:w="11214" w:type="dxa"/>
        <w:jc w:val="center"/>
        <w:tblBorders>
          <w:insideH w:val="single" w:sz="4" w:space="0" w:color="auto"/>
        </w:tblBorders>
        <w:tblLook w:val="01E0" w:firstRow="1" w:lastRow="1" w:firstColumn="1" w:lastColumn="1" w:noHBand="0" w:noVBand="0"/>
      </w:tblPr>
      <w:tblGrid>
        <w:gridCol w:w="6113"/>
        <w:gridCol w:w="5101"/>
      </w:tblGrid>
      <w:tr w:rsidR="00CE4FFC" w:rsidRPr="00E57FD8" w:rsidTr="0054135A">
        <w:trPr>
          <w:jc w:val="center"/>
        </w:trPr>
        <w:tc>
          <w:tcPr>
            <w:tcW w:w="6113" w:type="dxa"/>
            <w:hideMark/>
          </w:tcPr>
          <w:p w:rsidR="00CE4FFC" w:rsidRPr="00E57FD8" w:rsidRDefault="00CE4FFC" w:rsidP="00EB20FA">
            <w:pPr>
              <w:spacing w:line="276" w:lineRule="auto"/>
              <w:jc w:val="center"/>
              <w:rPr>
                <w:sz w:val="26"/>
                <w:szCs w:val="26"/>
              </w:rPr>
            </w:pPr>
            <w:r w:rsidRPr="00E57FD8">
              <w:rPr>
                <w:sz w:val="26"/>
                <w:szCs w:val="26"/>
              </w:rPr>
              <w:t>ĐẢNG ỦY SỞ GIÁO DỤC VÀ ĐÀO TẠO TP.HCM</w:t>
            </w:r>
          </w:p>
          <w:p w:rsidR="00CE4FFC" w:rsidRPr="00E57FD8" w:rsidRDefault="00CE4FFC" w:rsidP="00EB20FA">
            <w:pPr>
              <w:tabs>
                <w:tab w:val="left" w:pos="851"/>
              </w:tabs>
              <w:spacing w:line="276" w:lineRule="auto"/>
              <w:jc w:val="center"/>
              <w:rPr>
                <w:b/>
                <w:sz w:val="26"/>
                <w:szCs w:val="26"/>
              </w:rPr>
            </w:pPr>
            <w:r w:rsidRPr="00E57FD8">
              <w:rPr>
                <w:b/>
                <w:sz w:val="26"/>
                <w:szCs w:val="26"/>
              </w:rPr>
              <w:t>ĐẢNG ỦY TRƯỜNG CAO ĐẲNG LÝ TỰ TRỌNG THÀNH PHỐ HỒ CHÍ MINH</w:t>
            </w:r>
          </w:p>
          <w:p w:rsidR="00CE4FFC" w:rsidRPr="00E57FD8" w:rsidRDefault="00CE4FFC" w:rsidP="00EB20FA">
            <w:pPr>
              <w:tabs>
                <w:tab w:val="left" w:pos="851"/>
              </w:tabs>
              <w:spacing w:line="276" w:lineRule="auto"/>
              <w:jc w:val="center"/>
              <w:rPr>
                <w:sz w:val="26"/>
                <w:szCs w:val="26"/>
              </w:rPr>
            </w:pPr>
            <w:r w:rsidRPr="00E57FD8">
              <w:rPr>
                <w:noProof/>
              </w:rPr>
              <mc:AlternateContent>
                <mc:Choice Requires="wps">
                  <w:drawing>
                    <wp:anchor distT="0" distB="0" distL="114300" distR="114300" simplePos="0" relativeHeight="251660288" behindDoc="0" locked="0" layoutInCell="1" allowOverlap="1" wp14:anchorId="24A1760B" wp14:editId="613A3F6A">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E4FFC" w:rsidRDefault="00CE4FFC" w:rsidP="00CE4FFC">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CE4FFC" w:rsidRDefault="00CE4FFC" w:rsidP="00CE4FFC">
                            <w:pPr>
                              <w:jc w:val="center"/>
                              <w:rPr>
                                <w:b/>
                                <w:szCs w:val="28"/>
                                <w:lang w:val="vi-VN"/>
                              </w:rPr>
                            </w:pPr>
                            <w:r>
                              <w:rPr>
                                <w:b/>
                                <w:szCs w:val="28"/>
                              </w:rPr>
                              <w:t>D</w:t>
                            </w:r>
                            <w:r>
                              <w:rPr>
                                <w:b/>
                                <w:szCs w:val="28"/>
                                <w:lang w:val="vi-VN"/>
                              </w:rPr>
                              <w:t>Ự THẢO</w:t>
                            </w:r>
                          </w:p>
                        </w:txbxContent>
                      </v:textbox>
                    </v:shape>
                  </w:pict>
                </mc:Fallback>
              </mc:AlternateContent>
            </w:r>
            <w:r w:rsidRPr="00E57FD8">
              <w:rPr>
                <w:b/>
                <w:sz w:val="26"/>
                <w:szCs w:val="26"/>
              </w:rPr>
              <w:t>*</w:t>
            </w:r>
          </w:p>
        </w:tc>
        <w:tc>
          <w:tcPr>
            <w:tcW w:w="5101" w:type="dxa"/>
            <w:hideMark/>
          </w:tcPr>
          <w:p w:rsidR="00CE4FFC" w:rsidRPr="00E57FD8" w:rsidRDefault="00CE4FFC" w:rsidP="00EB20FA">
            <w:pPr>
              <w:tabs>
                <w:tab w:val="left" w:pos="851"/>
              </w:tabs>
              <w:spacing w:line="276" w:lineRule="auto"/>
              <w:jc w:val="center"/>
              <w:rPr>
                <w:b/>
                <w:sz w:val="26"/>
                <w:szCs w:val="26"/>
              </w:rPr>
            </w:pPr>
            <w:r w:rsidRPr="00E57FD8">
              <w:rPr>
                <w:noProof/>
              </w:rPr>
              <mc:AlternateContent>
                <mc:Choice Requires="wps">
                  <w:drawing>
                    <wp:anchor distT="4294967294" distB="4294967294" distL="114300" distR="114300" simplePos="0" relativeHeight="251659264" behindDoc="0" locked="0" layoutInCell="1" allowOverlap="1" wp14:anchorId="129FA0EC" wp14:editId="10ED484B">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E57FD8">
              <w:rPr>
                <w:b/>
                <w:sz w:val="26"/>
                <w:szCs w:val="26"/>
              </w:rPr>
              <w:t>ĐẢNG CỘNG SẢN VIỆT NAM</w:t>
            </w:r>
          </w:p>
          <w:p w:rsidR="00CE4FFC" w:rsidRPr="00E57FD8" w:rsidRDefault="00CE4FFC" w:rsidP="00EC3839">
            <w:pPr>
              <w:tabs>
                <w:tab w:val="left" w:pos="851"/>
              </w:tabs>
              <w:spacing w:line="276" w:lineRule="auto"/>
              <w:rPr>
                <w:i/>
                <w:sz w:val="26"/>
                <w:szCs w:val="26"/>
              </w:rPr>
            </w:pPr>
            <w:r w:rsidRPr="00E57FD8">
              <w:rPr>
                <w:i/>
                <w:sz w:val="26"/>
                <w:szCs w:val="26"/>
              </w:rPr>
              <w:t xml:space="preserve">Tp.Hồ Chí Minh, ngày </w:t>
            </w:r>
            <w:r w:rsidR="00EC3839">
              <w:rPr>
                <w:i/>
                <w:sz w:val="26"/>
                <w:szCs w:val="26"/>
              </w:rPr>
              <w:t>3</w:t>
            </w:r>
            <w:r w:rsidRPr="00E57FD8">
              <w:rPr>
                <w:i/>
                <w:sz w:val="26"/>
                <w:szCs w:val="26"/>
              </w:rPr>
              <w:t xml:space="preserve"> tháng  </w:t>
            </w:r>
            <w:r>
              <w:rPr>
                <w:i/>
                <w:sz w:val="26"/>
                <w:szCs w:val="26"/>
              </w:rPr>
              <w:t>07</w:t>
            </w:r>
            <w:r w:rsidRPr="00E57FD8">
              <w:rPr>
                <w:i/>
                <w:sz w:val="26"/>
                <w:szCs w:val="26"/>
              </w:rPr>
              <w:t xml:space="preserve"> năm 2020</w:t>
            </w:r>
          </w:p>
        </w:tc>
      </w:tr>
    </w:tbl>
    <w:p w:rsidR="00CE4FFC" w:rsidRPr="00E57FD8" w:rsidRDefault="00CE4FFC" w:rsidP="00EB20FA">
      <w:pPr>
        <w:tabs>
          <w:tab w:val="left" w:pos="851"/>
        </w:tabs>
        <w:spacing w:line="276" w:lineRule="auto"/>
        <w:ind w:firstLine="567"/>
        <w:jc w:val="center"/>
        <w:rPr>
          <w:b/>
          <w:szCs w:val="28"/>
        </w:rPr>
      </w:pPr>
      <w:r w:rsidRPr="00E57FD8">
        <w:rPr>
          <w:b/>
          <w:szCs w:val="28"/>
        </w:rPr>
        <w:t>NỘI DUNG</w:t>
      </w:r>
    </w:p>
    <w:p w:rsidR="00CE4FFC" w:rsidRPr="00E57FD8" w:rsidRDefault="00CE4FFC" w:rsidP="00EB20FA">
      <w:pPr>
        <w:tabs>
          <w:tab w:val="left" w:pos="851"/>
        </w:tabs>
        <w:spacing w:line="276" w:lineRule="auto"/>
        <w:ind w:firstLine="567"/>
        <w:jc w:val="center"/>
        <w:rPr>
          <w:b/>
          <w:szCs w:val="28"/>
        </w:rPr>
      </w:pPr>
      <w:r w:rsidRPr="00E57FD8">
        <w:rPr>
          <w:b/>
          <w:szCs w:val="28"/>
        </w:rPr>
        <w:t>Họp Ban Chấp hành Đảng bộ tháng 0</w:t>
      </w:r>
      <w:r>
        <w:rPr>
          <w:b/>
          <w:szCs w:val="28"/>
        </w:rPr>
        <w:t>7</w:t>
      </w:r>
      <w:r w:rsidRPr="00E57FD8">
        <w:rPr>
          <w:b/>
          <w:szCs w:val="28"/>
        </w:rPr>
        <w:t>/2020</w:t>
      </w:r>
    </w:p>
    <w:p w:rsidR="00CE4FFC" w:rsidRPr="00E57FD8" w:rsidRDefault="00CE4FFC" w:rsidP="00EB20FA">
      <w:pPr>
        <w:tabs>
          <w:tab w:val="left" w:pos="851"/>
        </w:tabs>
        <w:spacing w:line="276" w:lineRule="auto"/>
        <w:ind w:firstLine="567"/>
        <w:jc w:val="both"/>
        <w:rPr>
          <w:szCs w:val="28"/>
        </w:rPr>
      </w:pPr>
    </w:p>
    <w:p w:rsidR="00CE4FFC" w:rsidRPr="00E57FD8" w:rsidRDefault="00CE4FFC" w:rsidP="00EB20FA">
      <w:pPr>
        <w:tabs>
          <w:tab w:val="left" w:pos="709"/>
          <w:tab w:val="left" w:pos="851"/>
        </w:tabs>
        <w:spacing w:line="276" w:lineRule="auto"/>
        <w:ind w:firstLine="567"/>
        <w:jc w:val="both"/>
        <w:rPr>
          <w:szCs w:val="28"/>
        </w:rPr>
      </w:pPr>
      <w:r w:rsidRPr="00E57FD8">
        <w:rPr>
          <w:szCs w:val="28"/>
        </w:rPr>
        <w:t xml:space="preserve">Ngày </w:t>
      </w:r>
      <w:r>
        <w:rPr>
          <w:szCs w:val="28"/>
        </w:rPr>
        <w:t>03 tháng 7</w:t>
      </w:r>
      <w:r w:rsidRPr="00E57FD8">
        <w:rPr>
          <w:szCs w:val="28"/>
        </w:rPr>
        <w:t xml:space="preserve"> năm 2020, Ban Chấp hành Đảng bộ Trường Cao đẳng Lý Tự Trọng Thành phố Hồ</w:t>
      </w:r>
      <w:r>
        <w:rPr>
          <w:szCs w:val="28"/>
        </w:rPr>
        <w:t xml:space="preserve"> Chí Minh họp thường kỳ tháng 07</w:t>
      </w:r>
      <w:r w:rsidRPr="00E57FD8">
        <w:rPr>
          <w:szCs w:val="28"/>
        </w:rPr>
        <w:t>/2020, đề nghị các đ/c Đảng ủy viên đóng góp ý kiến để hoàn chỉnh Nghị quyết của Đảng ủy:</w:t>
      </w:r>
    </w:p>
    <w:p w:rsidR="00CE4FFC" w:rsidRPr="00E57FD8" w:rsidRDefault="00CE4FFC" w:rsidP="00EB20FA">
      <w:pPr>
        <w:pStyle w:val="ListParagraph"/>
        <w:numPr>
          <w:ilvl w:val="0"/>
          <w:numId w:val="1"/>
        </w:numPr>
        <w:tabs>
          <w:tab w:val="left" w:pos="1134"/>
        </w:tabs>
        <w:spacing w:line="276" w:lineRule="auto"/>
        <w:ind w:left="0" w:firstLine="567"/>
        <w:jc w:val="both"/>
        <w:rPr>
          <w:b/>
          <w:szCs w:val="28"/>
        </w:rPr>
      </w:pPr>
      <w:r w:rsidRPr="00E57FD8">
        <w:rPr>
          <w:b/>
          <w:szCs w:val="28"/>
        </w:rPr>
        <w:t>KIỂM ĐI</w:t>
      </w:r>
      <w:r>
        <w:rPr>
          <w:b/>
          <w:szCs w:val="28"/>
        </w:rPr>
        <w:t>ỂM THỰC HIỆN NGHỊ QUYẾT THÁNG 06</w:t>
      </w:r>
      <w:r w:rsidRPr="00E57FD8">
        <w:rPr>
          <w:b/>
          <w:szCs w:val="28"/>
        </w:rPr>
        <w:t>/2020</w:t>
      </w:r>
    </w:p>
    <w:p w:rsidR="00CE4FFC" w:rsidRPr="00E57FD8" w:rsidRDefault="00CE4FFC" w:rsidP="00EB20FA">
      <w:pPr>
        <w:numPr>
          <w:ilvl w:val="3"/>
          <w:numId w:val="1"/>
        </w:numPr>
        <w:tabs>
          <w:tab w:val="left" w:pos="993"/>
        </w:tabs>
        <w:spacing w:line="276" w:lineRule="auto"/>
        <w:ind w:left="0" w:firstLine="567"/>
        <w:jc w:val="both"/>
        <w:rPr>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r w:rsidRPr="00E57FD8">
        <w:rPr>
          <w:b/>
          <w:szCs w:val="28"/>
        </w:rPr>
        <w:t xml:space="preserve">: </w:t>
      </w:r>
      <w:r w:rsidRPr="00E57FD8">
        <w:rPr>
          <w:szCs w:val="28"/>
        </w:rPr>
        <w:t xml:space="preserve">Đã thực hiện theo </w:t>
      </w:r>
      <w:r>
        <w:rPr>
          <w:szCs w:val="28"/>
        </w:rPr>
        <w:t>Nghị quyết BCH Đảng bộ tháng 6/2020</w:t>
      </w:r>
    </w:p>
    <w:p w:rsidR="00CE4FFC" w:rsidRPr="00E57FD8" w:rsidRDefault="00CE4FFC" w:rsidP="00EB20FA">
      <w:pPr>
        <w:numPr>
          <w:ilvl w:val="3"/>
          <w:numId w:val="1"/>
        </w:numPr>
        <w:tabs>
          <w:tab w:val="left" w:pos="993"/>
        </w:tabs>
        <w:spacing w:line="276" w:lineRule="auto"/>
        <w:ind w:left="0" w:firstLine="567"/>
        <w:jc w:val="both"/>
        <w:rPr>
          <w:szCs w:val="28"/>
        </w:rPr>
      </w:pPr>
      <w:r w:rsidRPr="00E57FD8">
        <w:rPr>
          <w:b/>
          <w:szCs w:val="28"/>
          <w:lang w:val="vi-VN"/>
        </w:rPr>
        <w:t>Lãnh đạo thực hiện nhiệm vụ chuyên môn</w:t>
      </w:r>
      <w:r w:rsidRPr="00E57FD8">
        <w:rPr>
          <w:b/>
          <w:szCs w:val="28"/>
        </w:rPr>
        <w:t xml:space="preserve">: </w:t>
      </w:r>
      <w:r w:rsidRPr="00E57FD8">
        <w:rPr>
          <w:szCs w:val="28"/>
        </w:rPr>
        <w:t xml:space="preserve">Đã thực hiện theo </w:t>
      </w:r>
      <w:r>
        <w:rPr>
          <w:szCs w:val="28"/>
        </w:rPr>
        <w:t>Nghị quyết BCH Đảng bộ tháng 6/2020</w:t>
      </w:r>
    </w:p>
    <w:p w:rsidR="00CE4FFC" w:rsidRPr="00E57FD8" w:rsidRDefault="00CE4FFC" w:rsidP="00EB20FA">
      <w:pPr>
        <w:numPr>
          <w:ilvl w:val="3"/>
          <w:numId w:val="1"/>
        </w:numPr>
        <w:tabs>
          <w:tab w:val="left" w:pos="993"/>
        </w:tabs>
        <w:spacing w:line="276" w:lineRule="auto"/>
        <w:ind w:left="0" w:firstLine="567"/>
        <w:jc w:val="both"/>
        <w:rPr>
          <w:szCs w:val="28"/>
        </w:rPr>
      </w:pPr>
      <w:r w:rsidRPr="00E57FD8">
        <w:rPr>
          <w:b/>
          <w:szCs w:val="28"/>
          <w:lang w:val="vi-VN"/>
        </w:rPr>
        <w:t>Lãnh đạo công tác tổ chức, cán bộ</w:t>
      </w:r>
      <w:r w:rsidRPr="00E57FD8">
        <w:rPr>
          <w:b/>
          <w:szCs w:val="28"/>
        </w:rPr>
        <w:t xml:space="preserve">: </w:t>
      </w:r>
      <w:r w:rsidRPr="00E57FD8">
        <w:rPr>
          <w:b/>
          <w:szCs w:val="28"/>
          <w:lang w:val="vi-VN"/>
        </w:rPr>
        <w:t xml:space="preserve"> </w:t>
      </w:r>
      <w:r w:rsidRPr="00E57FD8">
        <w:rPr>
          <w:szCs w:val="28"/>
        </w:rPr>
        <w:t xml:space="preserve">Đã thực hiện theo </w:t>
      </w:r>
      <w:r>
        <w:rPr>
          <w:szCs w:val="28"/>
        </w:rPr>
        <w:t>Nghị quyết BCH Đảng bộ tháng 6/2020</w:t>
      </w:r>
    </w:p>
    <w:p w:rsidR="00CE4FFC" w:rsidRPr="00E57FD8" w:rsidRDefault="00CE4FFC" w:rsidP="00EB20FA">
      <w:pPr>
        <w:numPr>
          <w:ilvl w:val="3"/>
          <w:numId w:val="1"/>
        </w:numPr>
        <w:tabs>
          <w:tab w:val="left" w:pos="993"/>
        </w:tabs>
        <w:spacing w:line="276" w:lineRule="auto"/>
        <w:ind w:left="0" w:firstLine="567"/>
        <w:jc w:val="both"/>
        <w:rPr>
          <w:b/>
          <w:szCs w:val="28"/>
          <w:lang w:val="vi-VN"/>
        </w:rPr>
      </w:pPr>
      <w:r w:rsidRPr="00E57FD8">
        <w:rPr>
          <w:b/>
          <w:szCs w:val="28"/>
          <w:lang w:val="vi-VN"/>
        </w:rPr>
        <w:t>Lãnh đạo công tác xây dựng tổ chức Đảng</w:t>
      </w:r>
    </w:p>
    <w:p w:rsidR="00E82F33" w:rsidRPr="00917C1B" w:rsidRDefault="00E82F33" w:rsidP="00EB20FA">
      <w:pPr>
        <w:tabs>
          <w:tab w:val="left" w:pos="709"/>
        </w:tabs>
        <w:spacing w:line="276" w:lineRule="auto"/>
        <w:ind w:firstLine="567"/>
        <w:jc w:val="both"/>
        <w:rPr>
          <w:rFonts w:eastAsia="Arial"/>
          <w:szCs w:val="28"/>
        </w:rPr>
      </w:pPr>
      <w:r w:rsidRPr="00917C1B">
        <w:rPr>
          <w:rFonts w:eastAsia="Arial"/>
          <w:szCs w:val="28"/>
        </w:rPr>
        <w:t>Tiếp tục công tác tuyên giáo, công tác xây dựng Đảng, công tác dân vận, công tác bảo đảm an ninh chính trị trong Nhà trường</w:t>
      </w:r>
    </w:p>
    <w:p w:rsidR="00E82F33" w:rsidRPr="00917C1B" w:rsidRDefault="00E82F33" w:rsidP="00EB20FA">
      <w:pPr>
        <w:tabs>
          <w:tab w:val="left" w:pos="709"/>
        </w:tabs>
        <w:spacing w:line="276" w:lineRule="auto"/>
        <w:ind w:firstLine="567"/>
        <w:jc w:val="both"/>
        <w:rPr>
          <w:rFonts w:eastAsia="Arial"/>
          <w:szCs w:val="28"/>
        </w:rPr>
      </w:pPr>
      <w:r>
        <w:rPr>
          <w:rFonts w:eastAsia="Arial"/>
          <w:szCs w:val="28"/>
        </w:rPr>
        <w:t>Đề nghị</w:t>
      </w:r>
      <w:r w:rsidRPr="00917C1B">
        <w:rPr>
          <w:rFonts w:eastAsia="Arial"/>
          <w:szCs w:val="28"/>
        </w:rPr>
        <w:t xml:space="preserve"> các chi bộ tiếp tụ</w:t>
      </w:r>
      <w:r>
        <w:rPr>
          <w:rFonts w:eastAsia="Arial"/>
          <w:szCs w:val="28"/>
        </w:rPr>
        <w:t>c quan tâm</w:t>
      </w:r>
      <w:r w:rsidRPr="00917C1B">
        <w:rPr>
          <w:rFonts w:eastAsia="Arial"/>
          <w:szCs w:val="28"/>
        </w:rPr>
        <w:t xml:space="preserve"> nâng cao chất lượng sinh hoạt thường kỳ và sinh hoạt chuyên đề của chi bộ.  </w:t>
      </w:r>
    </w:p>
    <w:p w:rsidR="00E82F33" w:rsidRPr="00917C1B" w:rsidRDefault="00E82F33" w:rsidP="00EB20FA">
      <w:pPr>
        <w:tabs>
          <w:tab w:val="left" w:pos="709"/>
        </w:tabs>
        <w:spacing w:line="276" w:lineRule="auto"/>
        <w:ind w:firstLine="567"/>
        <w:jc w:val="both"/>
        <w:rPr>
          <w:rFonts w:eastAsia="Arial"/>
          <w:szCs w:val="28"/>
        </w:rPr>
      </w:pPr>
      <w:r w:rsidRPr="00917C1B">
        <w:rPr>
          <w:rFonts w:eastAsia="Arial"/>
          <w:szCs w:val="28"/>
        </w:rPr>
        <w:t>Thông báo kết luận của UBKT Đảng ủy về công tác kiểm tra giám sát quý 3 + quý 4/2019.</w:t>
      </w:r>
    </w:p>
    <w:p w:rsidR="00E82F33" w:rsidRPr="00917C1B" w:rsidRDefault="00E82F33" w:rsidP="00EB20FA">
      <w:pPr>
        <w:tabs>
          <w:tab w:val="left" w:pos="709"/>
        </w:tabs>
        <w:spacing w:line="276" w:lineRule="auto"/>
        <w:ind w:firstLine="567"/>
        <w:jc w:val="both"/>
        <w:rPr>
          <w:rFonts w:eastAsia="Arial"/>
          <w:szCs w:val="28"/>
        </w:rPr>
      </w:pPr>
      <w:r w:rsidRPr="00917C1B">
        <w:rPr>
          <w:rFonts w:eastAsia="Arial"/>
          <w:szCs w:val="28"/>
        </w:rPr>
        <w:t>Tổng hợp ý kiến góp ý của Đảng bộ Trường cho dự thảo Văn kiện ĐH lần thứ XIII của Đảng, gửi về Đảng ủy SGD trước ngày 5/6/2020</w:t>
      </w:r>
    </w:p>
    <w:p w:rsidR="00E82F33" w:rsidRPr="00917C1B" w:rsidRDefault="00E82F33" w:rsidP="00EB20FA">
      <w:pPr>
        <w:tabs>
          <w:tab w:val="left" w:pos="709"/>
        </w:tabs>
        <w:spacing w:line="276" w:lineRule="auto"/>
        <w:ind w:firstLine="567"/>
        <w:jc w:val="both"/>
        <w:rPr>
          <w:rFonts w:eastAsia="Arial"/>
          <w:szCs w:val="28"/>
        </w:rPr>
      </w:pPr>
      <w:r w:rsidRPr="00917C1B">
        <w:rPr>
          <w:rFonts w:eastAsia="Arial"/>
          <w:szCs w:val="28"/>
        </w:rPr>
        <w:t xml:space="preserve">Theo hướng dẫn của Đảng uỷ Sở Giáo dục và Đào tạo, Đảng ủy Trường tiếp tục chỉ đạo Ban Chỉ đạo công tác GDCTTT của trường khuyến khích Đảng viên, CBGVNV và HSSV tham gia cuộc thi trắc nghiệm trực tuyến kỷ niệm 90 năm Ngày truyền thống ngành tuyên giáo của Đảng. </w:t>
      </w:r>
    </w:p>
    <w:p w:rsidR="00E82F33" w:rsidRPr="00917C1B" w:rsidRDefault="00E82F33" w:rsidP="00EB20FA">
      <w:pPr>
        <w:tabs>
          <w:tab w:val="left" w:pos="709"/>
        </w:tabs>
        <w:spacing w:line="276" w:lineRule="auto"/>
        <w:ind w:firstLine="567"/>
        <w:jc w:val="both"/>
        <w:rPr>
          <w:rFonts w:eastAsia="Arial"/>
          <w:szCs w:val="28"/>
        </w:rPr>
      </w:pPr>
      <w:r w:rsidRPr="00917C1B">
        <w:rPr>
          <w:rFonts w:eastAsia="Arial"/>
          <w:szCs w:val="28"/>
        </w:rPr>
        <w:t>Trên cơ sở Nghị quyết Đại hội Đảng bộ trường nhiệm kỳ 2020 – 2025 và nghiên cứu Văn kiện Đại hội Đảng bộ Sở GDĐT, soạn thảo và ban hành Chương trình hành động nhiệm kỳ 2020 – 2025 của Đảng bộ trường.</w:t>
      </w:r>
    </w:p>
    <w:p w:rsidR="00E82F33" w:rsidRDefault="00B40F3C" w:rsidP="00EB20FA">
      <w:pPr>
        <w:tabs>
          <w:tab w:val="left" w:pos="709"/>
        </w:tabs>
        <w:spacing w:line="276" w:lineRule="auto"/>
        <w:ind w:firstLine="567"/>
        <w:jc w:val="both"/>
        <w:rPr>
          <w:rFonts w:eastAsia="Arial"/>
          <w:szCs w:val="28"/>
        </w:rPr>
      </w:pPr>
      <w:r>
        <w:rPr>
          <w:rFonts w:eastAsia="Arial"/>
          <w:szCs w:val="28"/>
        </w:rPr>
        <w:t xml:space="preserve">Đảng </w:t>
      </w:r>
      <w:r w:rsidR="00EB20FA">
        <w:rPr>
          <w:rFonts w:eastAsia="Arial"/>
          <w:szCs w:val="28"/>
        </w:rPr>
        <w:t>vụ</w:t>
      </w:r>
      <w:r>
        <w:rPr>
          <w:rFonts w:eastAsia="Arial"/>
          <w:szCs w:val="28"/>
        </w:rPr>
        <w:t xml:space="preserve"> đã chuyển hồ sơ </w:t>
      </w:r>
      <w:r w:rsidR="00E82F33" w:rsidRPr="002F61E3">
        <w:rPr>
          <w:rFonts w:eastAsia="Arial"/>
          <w:szCs w:val="28"/>
        </w:rPr>
        <w:t>đề nghị chuyển đảng chính thức đối với đảng viên Nguyễn Thành Nam, Trưởng khoa Khoa học cơ bản, đảng viên Lương Xuân Thịnh, Phó trưởng Trung tâm Quan hệ Doanh nghiệp, Bí Thư đoàn Thanh niên, Chủ tịch Hộ</w:t>
      </w:r>
      <w:r>
        <w:rPr>
          <w:rFonts w:eastAsia="Arial"/>
          <w:szCs w:val="28"/>
        </w:rPr>
        <w:t>i Sinh viên lên Đảng ủy Sở ngày 12/6/2020</w:t>
      </w:r>
    </w:p>
    <w:p w:rsidR="00B40F3C" w:rsidRDefault="00B40F3C" w:rsidP="00EB20FA">
      <w:pPr>
        <w:tabs>
          <w:tab w:val="left" w:pos="709"/>
        </w:tabs>
        <w:spacing w:line="276" w:lineRule="auto"/>
        <w:ind w:firstLine="567"/>
        <w:jc w:val="both"/>
        <w:rPr>
          <w:rFonts w:eastAsia="Arial"/>
          <w:szCs w:val="28"/>
        </w:rPr>
      </w:pPr>
      <w:r>
        <w:rPr>
          <w:rFonts w:eastAsia="Arial"/>
          <w:szCs w:val="28"/>
        </w:rPr>
        <w:lastRenderedPageBreak/>
        <w:t xml:space="preserve">Đảng </w:t>
      </w:r>
      <w:r w:rsidR="00EB20FA">
        <w:rPr>
          <w:rFonts w:eastAsia="Arial"/>
          <w:szCs w:val="28"/>
        </w:rPr>
        <w:t>vụ</w:t>
      </w:r>
      <w:r>
        <w:rPr>
          <w:rFonts w:eastAsia="Arial"/>
          <w:szCs w:val="28"/>
        </w:rPr>
        <w:t xml:space="preserve"> đã chuyển hồ sơ đề nghị quyết toán kinh phí Đại hội Đảng bộ Trường Cao đẳng Lý Tự Trọng TP.Hồ Chí Minh lên </w:t>
      </w:r>
      <w:r w:rsidR="00087E17">
        <w:rPr>
          <w:rFonts w:eastAsia="Arial"/>
          <w:szCs w:val="28"/>
        </w:rPr>
        <w:t>phòng Kế hoạch tài chính Sở, nộp Báo cáo bảo vệ chính trị nội bộ quý II/2020 vào</w:t>
      </w:r>
      <w:r>
        <w:rPr>
          <w:rFonts w:eastAsia="Arial"/>
          <w:szCs w:val="28"/>
        </w:rPr>
        <w:t xml:space="preserve"> ngày 18/6/2020</w:t>
      </w:r>
      <w:r w:rsidR="00087E17">
        <w:rPr>
          <w:rFonts w:eastAsia="Arial"/>
          <w:szCs w:val="28"/>
        </w:rPr>
        <w:t>.</w:t>
      </w:r>
    </w:p>
    <w:p w:rsidR="00087E17" w:rsidRDefault="00087E17" w:rsidP="00EB20FA">
      <w:pPr>
        <w:tabs>
          <w:tab w:val="left" w:pos="709"/>
        </w:tabs>
        <w:spacing w:line="276" w:lineRule="auto"/>
        <w:ind w:firstLine="567"/>
        <w:jc w:val="both"/>
        <w:rPr>
          <w:rFonts w:eastAsia="Arial"/>
          <w:szCs w:val="28"/>
        </w:rPr>
      </w:pPr>
      <w:r>
        <w:rPr>
          <w:rFonts w:eastAsia="Arial"/>
          <w:szCs w:val="28"/>
        </w:rPr>
        <w:t>Đảng ủy đã thực hiệ</w:t>
      </w:r>
      <w:r w:rsidR="00AF6324">
        <w:rPr>
          <w:rFonts w:eastAsia="Arial"/>
          <w:szCs w:val="28"/>
        </w:rPr>
        <w:t>n b</w:t>
      </w:r>
      <w:r>
        <w:rPr>
          <w:rFonts w:eastAsia="Arial"/>
          <w:szCs w:val="28"/>
        </w:rPr>
        <w:t xml:space="preserve">áo cáo Tuyên giáo, </w:t>
      </w:r>
      <w:r w:rsidR="00AF6324">
        <w:rPr>
          <w:rFonts w:eastAsia="Arial"/>
          <w:szCs w:val="28"/>
        </w:rPr>
        <w:t>báo cáo công tác Dân vận, báo cáo công tác phòng chống tham nhũng, b</w:t>
      </w:r>
      <w:r>
        <w:rPr>
          <w:rFonts w:eastAsia="Arial"/>
          <w:szCs w:val="28"/>
        </w:rPr>
        <w:t>áo cáo Kiể</w:t>
      </w:r>
      <w:r w:rsidR="00AF6324">
        <w:rPr>
          <w:rFonts w:eastAsia="Arial"/>
          <w:szCs w:val="28"/>
        </w:rPr>
        <w:t>m tra G</w:t>
      </w:r>
      <w:r>
        <w:rPr>
          <w:rFonts w:eastAsia="Arial"/>
          <w:szCs w:val="28"/>
        </w:rPr>
        <w:t>iám sát 6 tháng đầu năm 2020</w:t>
      </w:r>
      <w:r w:rsidR="00AF6324">
        <w:rPr>
          <w:rFonts w:eastAsia="Arial"/>
          <w:szCs w:val="28"/>
        </w:rPr>
        <w:t>.</w:t>
      </w:r>
    </w:p>
    <w:p w:rsidR="00CE4FFC" w:rsidRPr="00E57FD8" w:rsidRDefault="00087E17" w:rsidP="00EB20FA">
      <w:pPr>
        <w:tabs>
          <w:tab w:val="left" w:pos="567"/>
        </w:tabs>
        <w:spacing w:line="276" w:lineRule="auto"/>
        <w:jc w:val="both"/>
        <w:rPr>
          <w:rFonts w:eastAsia="Calibri"/>
          <w:szCs w:val="28"/>
        </w:rPr>
      </w:pPr>
      <w:r>
        <w:rPr>
          <w:rFonts w:eastAsia="Arial"/>
          <w:szCs w:val="28"/>
        </w:rPr>
        <w:tab/>
      </w:r>
      <w:r w:rsidR="00CE4FFC" w:rsidRPr="00E57FD8">
        <w:rPr>
          <w:rFonts w:eastAsia="Calibri"/>
          <w:b/>
          <w:szCs w:val="28"/>
        </w:rPr>
        <w:t xml:space="preserve">Số lượng Đảng viên của toàn Đảng bộ tính đến </w:t>
      </w:r>
      <w:r w:rsidR="00CE4FFC">
        <w:rPr>
          <w:rFonts w:eastAsia="Calibri"/>
          <w:b/>
          <w:szCs w:val="28"/>
        </w:rPr>
        <w:t>hế</w:t>
      </w:r>
      <w:r w:rsidR="00E82F33">
        <w:rPr>
          <w:rFonts w:eastAsia="Calibri"/>
          <w:b/>
          <w:szCs w:val="28"/>
        </w:rPr>
        <w:t>t tháng 6</w:t>
      </w:r>
      <w:r w:rsidR="00CE4FFC">
        <w:rPr>
          <w:rFonts w:eastAsia="Calibri"/>
          <w:b/>
          <w:szCs w:val="28"/>
        </w:rPr>
        <w:t>/2020</w:t>
      </w:r>
      <w:r w:rsidR="00CE4FFC" w:rsidRPr="00E57FD8">
        <w:rPr>
          <w:rFonts w:eastAsia="Calibri"/>
          <w:b/>
          <w:szCs w:val="28"/>
        </w:rPr>
        <w:t>:</w:t>
      </w:r>
      <w:r w:rsidR="00CE4FFC" w:rsidRPr="00E57FD8">
        <w:rPr>
          <w:szCs w:val="28"/>
        </w:rPr>
        <w:t xml:space="preserve"> 73</w:t>
      </w:r>
      <w:r w:rsidR="00CE4FFC" w:rsidRPr="00E57FD8">
        <w:rPr>
          <w:rFonts w:eastAsia="Calibri"/>
          <w:szCs w:val="28"/>
        </w:rPr>
        <w:t xml:space="preserve"> đ/c (chính thứ</w:t>
      </w:r>
      <w:r w:rsidR="00CE4FFC">
        <w:rPr>
          <w:rFonts w:eastAsia="Calibri"/>
          <w:szCs w:val="28"/>
        </w:rPr>
        <w:t>c 59</w:t>
      </w:r>
      <w:r w:rsidR="00CE4FFC" w:rsidRPr="00E57FD8">
        <w:rPr>
          <w:rFonts w:eastAsia="Calibri"/>
          <w:szCs w:val="28"/>
        </w:rPr>
        <w:t>, dự bị</w:t>
      </w:r>
      <w:r w:rsidR="00CE4FFC">
        <w:rPr>
          <w:rFonts w:eastAsia="Calibri"/>
          <w:szCs w:val="28"/>
        </w:rPr>
        <w:t xml:space="preserve"> 14</w:t>
      </w:r>
      <w:r w:rsidR="00CE4FFC" w:rsidRPr="00E57FD8">
        <w:rPr>
          <w:rFonts w:eastAsia="Calibri"/>
          <w:szCs w:val="28"/>
        </w:rPr>
        <w:t xml:space="preserve">). Có 12 SV, trong đó: </w:t>
      </w:r>
    </w:p>
    <w:p w:rsidR="00CE4FFC" w:rsidRPr="00E57FD8" w:rsidRDefault="00CE4FFC" w:rsidP="00EB20FA">
      <w:pPr>
        <w:numPr>
          <w:ilvl w:val="0"/>
          <w:numId w:val="2"/>
        </w:numPr>
        <w:tabs>
          <w:tab w:val="left" w:pos="900"/>
          <w:tab w:val="left" w:pos="1418"/>
        </w:tabs>
        <w:spacing w:line="276" w:lineRule="auto"/>
        <w:jc w:val="both"/>
        <w:rPr>
          <w:rFonts w:eastAsia="Calibri"/>
          <w:szCs w:val="28"/>
        </w:rPr>
      </w:pPr>
      <w:r w:rsidRPr="00E57FD8">
        <w:rPr>
          <w:rFonts w:eastAsia="Calibri"/>
          <w:szCs w:val="28"/>
        </w:rPr>
        <w:t>Chi bộ</w:t>
      </w:r>
      <w:r w:rsidR="00B40F3C">
        <w:rPr>
          <w:szCs w:val="28"/>
        </w:rPr>
        <w:t xml:space="preserve"> 1: </w:t>
      </w:r>
      <w:r w:rsidR="00B40F3C">
        <w:rPr>
          <w:szCs w:val="28"/>
        </w:rPr>
        <w:tab/>
        <w:t>14</w:t>
      </w:r>
      <w:r w:rsidRPr="00E57FD8">
        <w:rPr>
          <w:rFonts w:eastAsia="Calibri"/>
          <w:szCs w:val="28"/>
        </w:rPr>
        <w:t xml:space="preserve"> đ/c (chính thứ</w:t>
      </w:r>
      <w:r w:rsidR="00B40F3C">
        <w:rPr>
          <w:rFonts w:eastAsia="Calibri"/>
          <w:szCs w:val="28"/>
        </w:rPr>
        <w:t>c 9</w:t>
      </w:r>
      <w:r w:rsidRPr="00E57FD8">
        <w:rPr>
          <w:rFonts w:eastAsia="Calibri"/>
          <w:szCs w:val="28"/>
        </w:rPr>
        <w:t>, dự bị</w:t>
      </w:r>
      <w:r w:rsidRPr="00E57FD8">
        <w:rPr>
          <w:szCs w:val="28"/>
        </w:rPr>
        <w:t xml:space="preserve"> 5</w:t>
      </w:r>
      <w:r w:rsidRPr="00E57FD8">
        <w:rPr>
          <w:rFonts w:eastAsia="Calibri"/>
          <w:szCs w:val="28"/>
        </w:rPr>
        <w:t>)</w:t>
      </w:r>
    </w:p>
    <w:p w:rsidR="00CE4FFC" w:rsidRPr="00E57FD8" w:rsidRDefault="00CE4FFC" w:rsidP="00EB20FA">
      <w:pPr>
        <w:numPr>
          <w:ilvl w:val="0"/>
          <w:numId w:val="2"/>
        </w:numPr>
        <w:tabs>
          <w:tab w:val="left" w:pos="900"/>
          <w:tab w:val="left" w:pos="1418"/>
        </w:tabs>
        <w:spacing w:line="276" w:lineRule="auto"/>
        <w:jc w:val="both"/>
        <w:rPr>
          <w:rFonts w:eastAsia="Calibri"/>
          <w:szCs w:val="28"/>
        </w:rPr>
      </w:pPr>
      <w:r w:rsidRPr="00E57FD8">
        <w:rPr>
          <w:rFonts w:eastAsia="Calibri"/>
          <w:szCs w:val="28"/>
        </w:rPr>
        <w:t>Chi bộ</w:t>
      </w:r>
      <w:r w:rsidR="00E82F33">
        <w:rPr>
          <w:rFonts w:eastAsia="Calibri"/>
          <w:szCs w:val="28"/>
        </w:rPr>
        <w:t xml:space="preserve"> 2: </w:t>
      </w:r>
      <w:r w:rsidR="00E82F33">
        <w:rPr>
          <w:rFonts w:eastAsia="Calibri"/>
          <w:szCs w:val="28"/>
        </w:rPr>
        <w:tab/>
        <w:t>21</w:t>
      </w:r>
      <w:r w:rsidRPr="00E57FD8">
        <w:rPr>
          <w:rFonts w:eastAsia="Calibri"/>
          <w:szCs w:val="28"/>
        </w:rPr>
        <w:t xml:space="preserve"> đ/c (chính thứ</w:t>
      </w:r>
      <w:r w:rsidR="00E82F33">
        <w:rPr>
          <w:rFonts w:eastAsia="Calibri"/>
          <w:szCs w:val="28"/>
        </w:rPr>
        <w:t>c 19</w:t>
      </w:r>
      <w:r w:rsidRPr="00E57FD8">
        <w:rPr>
          <w:rFonts w:eastAsia="Calibri"/>
          <w:szCs w:val="28"/>
        </w:rPr>
        <w:t>, dự bị</w:t>
      </w:r>
      <w:r w:rsidR="00E82F33">
        <w:rPr>
          <w:rFonts w:eastAsia="Calibri"/>
          <w:szCs w:val="28"/>
        </w:rPr>
        <w:t xml:space="preserve"> </w:t>
      </w:r>
      <w:r w:rsidR="00B40F3C">
        <w:rPr>
          <w:rFonts w:eastAsia="Calibri"/>
          <w:szCs w:val="28"/>
        </w:rPr>
        <w:t>3</w:t>
      </w:r>
      <w:r w:rsidRPr="00E57FD8">
        <w:rPr>
          <w:rFonts w:eastAsia="Calibri"/>
          <w:szCs w:val="28"/>
        </w:rPr>
        <w:t xml:space="preserve">) </w:t>
      </w:r>
    </w:p>
    <w:p w:rsidR="00CE4FFC" w:rsidRPr="00E57FD8" w:rsidRDefault="00CE4FFC" w:rsidP="00EB20FA">
      <w:pPr>
        <w:numPr>
          <w:ilvl w:val="0"/>
          <w:numId w:val="2"/>
        </w:numPr>
        <w:tabs>
          <w:tab w:val="left" w:pos="900"/>
          <w:tab w:val="left" w:pos="1418"/>
        </w:tabs>
        <w:spacing w:line="276" w:lineRule="auto"/>
        <w:jc w:val="both"/>
        <w:rPr>
          <w:rFonts w:eastAsia="Calibri"/>
          <w:szCs w:val="28"/>
        </w:rPr>
      </w:pPr>
      <w:r w:rsidRPr="00E57FD8">
        <w:rPr>
          <w:rFonts w:eastAsia="Calibri"/>
          <w:szCs w:val="28"/>
        </w:rPr>
        <w:t xml:space="preserve">Chi bộ 3: </w:t>
      </w:r>
      <w:r w:rsidRPr="00E57FD8">
        <w:rPr>
          <w:rFonts w:eastAsia="Calibri"/>
          <w:szCs w:val="28"/>
        </w:rPr>
        <w:tab/>
        <w:t>14 đ/c (chính thức 13, dự bị 1)</w:t>
      </w:r>
    </w:p>
    <w:p w:rsidR="00CE4FFC" w:rsidRPr="00E57FD8" w:rsidRDefault="00CE4FFC" w:rsidP="00EB20FA">
      <w:pPr>
        <w:numPr>
          <w:ilvl w:val="0"/>
          <w:numId w:val="2"/>
        </w:numPr>
        <w:tabs>
          <w:tab w:val="left" w:pos="900"/>
          <w:tab w:val="left" w:pos="1418"/>
        </w:tabs>
        <w:spacing w:line="276" w:lineRule="auto"/>
        <w:jc w:val="both"/>
        <w:rPr>
          <w:rFonts w:eastAsia="Calibri"/>
          <w:szCs w:val="28"/>
        </w:rPr>
      </w:pPr>
      <w:r w:rsidRPr="00E57FD8">
        <w:rPr>
          <w:rFonts w:eastAsia="Calibri"/>
          <w:szCs w:val="28"/>
        </w:rPr>
        <w:t>Chi bộ</w:t>
      </w:r>
      <w:r w:rsidR="00E82F33">
        <w:rPr>
          <w:szCs w:val="28"/>
        </w:rPr>
        <w:t xml:space="preserve"> SV: 24</w:t>
      </w:r>
      <w:r w:rsidRPr="00E57FD8">
        <w:rPr>
          <w:rFonts w:eastAsia="Calibri"/>
          <w:szCs w:val="28"/>
        </w:rPr>
        <w:t xml:space="preserve"> đ/c (chính thứ</w:t>
      </w:r>
      <w:r>
        <w:rPr>
          <w:szCs w:val="28"/>
        </w:rPr>
        <w:t>c 24</w:t>
      </w:r>
      <w:r w:rsidRPr="00E57FD8">
        <w:rPr>
          <w:rFonts w:eastAsia="Calibri"/>
          <w:szCs w:val="28"/>
        </w:rPr>
        <w:t>, dự bị</w:t>
      </w:r>
      <w:r>
        <w:rPr>
          <w:szCs w:val="28"/>
        </w:rPr>
        <w:t xml:space="preserve"> 2</w:t>
      </w:r>
      <w:r w:rsidRPr="00E57FD8">
        <w:rPr>
          <w:rFonts w:eastAsia="Calibri"/>
          <w:szCs w:val="28"/>
        </w:rPr>
        <w:t xml:space="preserve">) </w:t>
      </w:r>
    </w:p>
    <w:p w:rsidR="00CE4FFC" w:rsidRPr="00E57FD8" w:rsidRDefault="00CE4FFC" w:rsidP="00EB20FA">
      <w:pPr>
        <w:tabs>
          <w:tab w:val="left" w:pos="567"/>
          <w:tab w:val="left" w:pos="1418"/>
        </w:tabs>
        <w:spacing w:line="276" w:lineRule="auto"/>
        <w:jc w:val="both"/>
        <w:rPr>
          <w:rFonts w:eastAsia="Calibri"/>
          <w:szCs w:val="28"/>
        </w:rPr>
      </w:pPr>
      <w:r w:rsidRPr="00E57FD8">
        <w:rPr>
          <w:rFonts w:eastAsia="Calibri"/>
          <w:b/>
          <w:szCs w:val="28"/>
        </w:rPr>
        <w:tab/>
        <w:t>Số lượng phát triển Đảng của toàn Đảng bộ đến hế</w:t>
      </w:r>
      <w:r w:rsidR="00B40F3C">
        <w:rPr>
          <w:b/>
          <w:szCs w:val="28"/>
        </w:rPr>
        <w:t>t tháng 6</w:t>
      </w:r>
      <w:r>
        <w:rPr>
          <w:b/>
          <w:szCs w:val="28"/>
        </w:rPr>
        <w:t>/2020</w:t>
      </w:r>
      <w:r w:rsidRPr="00E57FD8">
        <w:rPr>
          <w:rFonts w:eastAsia="Calibri"/>
          <w:b/>
          <w:szCs w:val="28"/>
        </w:rPr>
        <w:t xml:space="preserve">: </w:t>
      </w:r>
    </w:p>
    <w:p w:rsidR="00CE4FFC" w:rsidRPr="00E57FD8" w:rsidRDefault="00CE4FFC" w:rsidP="00EB20FA">
      <w:pPr>
        <w:tabs>
          <w:tab w:val="left" w:pos="900"/>
          <w:tab w:val="left" w:pos="1418"/>
        </w:tabs>
        <w:spacing w:line="276" w:lineRule="auto"/>
        <w:ind w:left="705"/>
        <w:jc w:val="both"/>
        <w:rPr>
          <w:rFonts w:eastAsia="Calibri"/>
          <w:szCs w:val="28"/>
        </w:rPr>
      </w:pPr>
      <w:r w:rsidRPr="00E57FD8">
        <w:rPr>
          <w:rFonts w:eastAsia="Calibri"/>
          <w:szCs w:val="28"/>
        </w:rPr>
        <w:t xml:space="preserve">Tổng số cảm tình Đảng: </w:t>
      </w:r>
      <w:r>
        <w:rPr>
          <w:szCs w:val="28"/>
        </w:rPr>
        <w:t>7</w:t>
      </w:r>
      <w:r>
        <w:rPr>
          <w:rFonts w:eastAsia="Calibri"/>
          <w:szCs w:val="28"/>
        </w:rPr>
        <w:t xml:space="preserve"> trong đó có 00</w:t>
      </w:r>
      <w:r w:rsidRPr="00E57FD8">
        <w:rPr>
          <w:rFonts w:eastAsia="Calibri"/>
          <w:szCs w:val="28"/>
        </w:rPr>
        <w:t xml:space="preserve"> sinh viên, gồm:</w:t>
      </w:r>
    </w:p>
    <w:p w:rsidR="00CE4FFC" w:rsidRPr="00E57FD8" w:rsidRDefault="00CE4FFC" w:rsidP="00EB20FA">
      <w:pPr>
        <w:tabs>
          <w:tab w:val="left" w:pos="900"/>
          <w:tab w:val="left" w:pos="1418"/>
        </w:tabs>
        <w:spacing w:line="276" w:lineRule="auto"/>
        <w:ind w:firstLine="709"/>
        <w:jc w:val="both"/>
        <w:rPr>
          <w:rFonts w:eastAsia="Calibri"/>
          <w:szCs w:val="28"/>
        </w:rPr>
      </w:pPr>
      <w:r w:rsidRPr="00E57FD8">
        <w:rPr>
          <w:rFonts w:eastAsia="Calibri"/>
          <w:szCs w:val="28"/>
        </w:rPr>
        <w:t>+ Số hồ sơ cảm tình Đảng đã đề nghị kết nạp đang gửi sưu tra tại VP. Đảng ủy Sở GD: 2 hồ sơ (1 hồ sơ lần 1 và 1 hồ sơ lần 2);</w:t>
      </w:r>
    </w:p>
    <w:p w:rsidR="00CE4FFC" w:rsidRDefault="00CE4FFC" w:rsidP="00EB20FA">
      <w:pPr>
        <w:tabs>
          <w:tab w:val="left" w:pos="900"/>
          <w:tab w:val="left" w:pos="1418"/>
        </w:tabs>
        <w:spacing w:line="276" w:lineRule="auto"/>
        <w:ind w:firstLine="709"/>
        <w:jc w:val="both"/>
        <w:rPr>
          <w:rFonts w:eastAsia="Calibri"/>
          <w:szCs w:val="28"/>
        </w:rPr>
      </w:pPr>
      <w:r w:rsidRPr="00E57FD8">
        <w:rPr>
          <w:rFonts w:eastAsia="Calibri"/>
          <w:szCs w:val="28"/>
        </w:rPr>
        <w:t xml:space="preserve">+ Tổng số đối tượng cảm tình diện xem xét phát triển Đảng: </w:t>
      </w:r>
      <w:r>
        <w:rPr>
          <w:rFonts w:eastAsia="Calibri"/>
          <w:szCs w:val="28"/>
        </w:rPr>
        <w:t>25</w:t>
      </w:r>
      <w:r w:rsidRPr="00E57FD8">
        <w:rPr>
          <w:rFonts w:eastAsia="Calibri"/>
          <w:szCs w:val="28"/>
        </w:rPr>
        <w:t xml:space="preserve"> trong đó có </w:t>
      </w:r>
      <w:r>
        <w:rPr>
          <w:rFonts w:eastAsia="Calibri"/>
          <w:szCs w:val="28"/>
        </w:rPr>
        <w:t>2</w:t>
      </w:r>
      <w:r w:rsidRPr="00E57FD8">
        <w:rPr>
          <w:rFonts w:eastAsia="Calibri"/>
          <w:szCs w:val="28"/>
        </w:rPr>
        <w:t xml:space="preserve"> sinh viên;</w:t>
      </w:r>
    </w:p>
    <w:p w:rsidR="00C53ABB" w:rsidRPr="00E57FD8" w:rsidRDefault="00C53ABB" w:rsidP="00EB20FA">
      <w:pPr>
        <w:tabs>
          <w:tab w:val="left" w:pos="900"/>
          <w:tab w:val="left" w:pos="1418"/>
        </w:tabs>
        <w:spacing w:line="276" w:lineRule="auto"/>
        <w:ind w:firstLine="709"/>
        <w:jc w:val="both"/>
        <w:rPr>
          <w:rFonts w:eastAsia="Calibri"/>
          <w:szCs w:val="28"/>
        </w:rPr>
      </w:pPr>
      <w:r>
        <w:rPr>
          <w:rFonts w:eastAsia="Calibri"/>
          <w:szCs w:val="28"/>
        </w:rPr>
        <w:t>+ Công tác tài chính của Đảng bộ:</w:t>
      </w:r>
    </w:p>
    <w:p w:rsidR="00C53ABB" w:rsidRPr="00C53ABB" w:rsidRDefault="00C53ABB" w:rsidP="00EB20FA">
      <w:pPr>
        <w:spacing w:line="276" w:lineRule="auto"/>
        <w:ind w:firstLine="709"/>
        <w:jc w:val="both"/>
        <w:rPr>
          <w:rFonts w:eastAsia="Calibri"/>
          <w:szCs w:val="28"/>
        </w:rPr>
      </w:pPr>
      <w:r w:rsidRPr="00C53ABB">
        <w:rPr>
          <w:rFonts w:eastAsia="Calibri"/>
          <w:szCs w:val="28"/>
        </w:rPr>
        <w:t xml:space="preserve">Nộp đảng phí Quý I năm 2020 của Đảng ủy trường cho Đảng ủy Sở GD&amp;ĐT Tp.HCM với số tiền </w:t>
      </w:r>
      <w:r>
        <w:rPr>
          <w:rFonts w:eastAsia="Calibri"/>
          <w:szCs w:val="28"/>
        </w:rPr>
        <w:t>là 7.479.810</w:t>
      </w:r>
      <w:r w:rsidRPr="00C53ABB">
        <w:rPr>
          <w:rFonts w:eastAsia="Calibri"/>
          <w:szCs w:val="28"/>
        </w:rPr>
        <w:t>đ.</w:t>
      </w:r>
    </w:p>
    <w:p w:rsidR="00C53ABB" w:rsidRPr="00C53ABB" w:rsidRDefault="00C53ABB" w:rsidP="00EB20FA">
      <w:pPr>
        <w:spacing w:line="276" w:lineRule="auto"/>
        <w:ind w:firstLine="709"/>
        <w:jc w:val="both"/>
        <w:rPr>
          <w:rFonts w:eastAsia="Calibri"/>
          <w:szCs w:val="28"/>
        </w:rPr>
      </w:pPr>
      <w:r w:rsidRPr="00C53ABB">
        <w:rPr>
          <w:rFonts w:eastAsia="Calibri"/>
          <w:szCs w:val="28"/>
        </w:rPr>
        <w:t xml:space="preserve">Thực hiện trang bị dự thảo văn kiện  Đại hội XI của Đảng bộ Thành phố theo công văn số 1290-CV/ĐU ngày 27 tháng 5 năm 2020 của Đảng ủy Sở GD&amp;ĐT Tp.HCM với kinh phí </w:t>
      </w:r>
      <w:r>
        <w:rPr>
          <w:rFonts w:eastAsia="Calibri"/>
          <w:szCs w:val="28"/>
        </w:rPr>
        <w:t>là 999.000</w:t>
      </w:r>
      <w:r w:rsidRPr="00C53ABB">
        <w:rPr>
          <w:rFonts w:eastAsia="Calibri"/>
          <w:szCs w:val="28"/>
        </w:rPr>
        <w:t>đ.</w:t>
      </w:r>
    </w:p>
    <w:p w:rsidR="00C53ABB" w:rsidRPr="00C53ABB" w:rsidRDefault="00C53ABB" w:rsidP="00EB20FA">
      <w:pPr>
        <w:spacing w:line="276" w:lineRule="auto"/>
        <w:ind w:firstLine="709"/>
        <w:jc w:val="both"/>
        <w:rPr>
          <w:rFonts w:eastAsia="Calibri"/>
          <w:szCs w:val="28"/>
        </w:rPr>
      </w:pPr>
      <w:r w:rsidRPr="00C53ABB">
        <w:rPr>
          <w:rFonts w:eastAsia="Calibri"/>
          <w:szCs w:val="28"/>
        </w:rPr>
        <w:t>Thực hiện bộ hồ sơ quyết toán kinh phí tổ chức Đại hội Đảng bộ theo công văn số 1361/GDĐT-VP của Sở giáo dục và Đào tạo Tp.HCM về hướng dẫn quyết toán kinh phí tổ chức Đại hội Đảng các đơn vị cơ sở nhiệm kỳ 2020-2025</w:t>
      </w:r>
    </w:p>
    <w:p w:rsidR="00C53ABB" w:rsidRPr="00C53ABB" w:rsidRDefault="00C53ABB" w:rsidP="00EB20FA">
      <w:pPr>
        <w:spacing w:line="276" w:lineRule="auto"/>
        <w:ind w:firstLine="709"/>
        <w:jc w:val="both"/>
        <w:rPr>
          <w:rFonts w:eastAsia="Calibri"/>
          <w:szCs w:val="28"/>
        </w:rPr>
      </w:pPr>
      <w:r w:rsidRPr="00C53ABB">
        <w:rPr>
          <w:rFonts w:eastAsia="Calibri"/>
          <w:szCs w:val="28"/>
        </w:rPr>
        <w:t xml:space="preserve">Thu Đảng phí quý II năm 2020 của các chi bộ: 1,2,3 và chi bộ sinh viên với số tiền là: </w:t>
      </w:r>
      <w:r>
        <w:rPr>
          <w:rFonts w:eastAsia="Calibri"/>
          <w:szCs w:val="28"/>
        </w:rPr>
        <w:t>18.798.422</w:t>
      </w:r>
      <w:r w:rsidRPr="00C53ABB">
        <w:rPr>
          <w:rFonts w:eastAsia="Calibri"/>
          <w:szCs w:val="28"/>
        </w:rPr>
        <w:t>đ</w:t>
      </w:r>
    </w:p>
    <w:p w:rsidR="00C53ABB" w:rsidRPr="00C53ABB" w:rsidRDefault="00C53ABB" w:rsidP="00EB20FA">
      <w:pPr>
        <w:spacing w:line="276" w:lineRule="auto"/>
        <w:ind w:firstLine="709"/>
        <w:jc w:val="both"/>
        <w:rPr>
          <w:rFonts w:eastAsia="Calibri"/>
          <w:szCs w:val="28"/>
        </w:rPr>
      </w:pPr>
      <w:r w:rsidRPr="00C53ABB">
        <w:rPr>
          <w:rFonts w:eastAsia="Calibri"/>
          <w:szCs w:val="28"/>
        </w:rPr>
        <w:t xml:space="preserve">Thực hiện thanh toán tiền học lớp bồi dưỡng lý luận chính trị cho 02 quần chúng là đối tượng kết nạp đảng và lớp bồi dưỡng lý luận chính trị cho 07 đảng viên mới với số tiền là </w:t>
      </w:r>
      <w:r>
        <w:rPr>
          <w:rFonts w:eastAsia="Calibri"/>
          <w:szCs w:val="28"/>
        </w:rPr>
        <w:t>4.300.000</w:t>
      </w:r>
      <w:r w:rsidRPr="00C53ABB">
        <w:rPr>
          <w:rFonts w:eastAsia="Calibri"/>
          <w:szCs w:val="28"/>
        </w:rPr>
        <w:t>đ</w:t>
      </w:r>
    </w:p>
    <w:p w:rsidR="00C53ABB" w:rsidRPr="00C53ABB" w:rsidRDefault="00C53ABB" w:rsidP="00EB20FA">
      <w:pPr>
        <w:spacing w:line="276" w:lineRule="auto"/>
        <w:ind w:firstLine="709"/>
        <w:jc w:val="both"/>
        <w:rPr>
          <w:rFonts w:eastAsia="Calibri"/>
          <w:szCs w:val="28"/>
        </w:rPr>
      </w:pPr>
      <w:r w:rsidRPr="00C53ABB">
        <w:rPr>
          <w:rFonts w:eastAsia="Calibri"/>
          <w:szCs w:val="28"/>
        </w:rPr>
        <w:t>Tổng kinh phí Đảng bộ tồn quỹ tính đến tháng 06/2020 là: 45.872.492 đ</w:t>
      </w:r>
    </w:p>
    <w:p w:rsidR="00CE4FFC" w:rsidRPr="00E57FD8" w:rsidRDefault="00CE4FFC" w:rsidP="00EB20FA">
      <w:pPr>
        <w:tabs>
          <w:tab w:val="left" w:pos="900"/>
          <w:tab w:val="left" w:pos="1418"/>
        </w:tabs>
        <w:spacing w:line="276" w:lineRule="auto"/>
        <w:ind w:firstLine="709"/>
        <w:jc w:val="both"/>
        <w:rPr>
          <w:szCs w:val="28"/>
        </w:rPr>
      </w:pPr>
      <w:r w:rsidRPr="00E57FD8">
        <w:rPr>
          <w:b/>
          <w:szCs w:val="28"/>
          <w:lang w:val="vi-VN"/>
        </w:rPr>
        <w:t>Lãnh đạo công tác khác</w:t>
      </w:r>
      <w:r w:rsidRPr="00E57FD8">
        <w:rPr>
          <w:b/>
          <w:szCs w:val="28"/>
        </w:rPr>
        <w:t xml:space="preserve">: </w:t>
      </w:r>
      <w:r w:rsidRPr="00E57FD8">
        <w:rPr>
          <w:szCs w:val="28"/>
        </w:rPr>
        <w:t xml:space="preserve">Đã thực hiện theo </w:t>
      </w:r>
      <w:r>
        <w:rPr>
          <w:szCs w:val="28"/>
        </w:rPr>
        <w:t>Nghị quyết BCH Đảng bộ tháng 5/2020</w:t>
      </w:r>
    </w:p>
    <w:p w:rsidR="00CE4FFC" w:rsidRPr="00E57FD8" w:rsidRDefault="00CE4FFC" w:rsidP="00EB20FA">
      <w:pPr>
        <w:pStyle w:val="ListParagraph"/>
        <w:tabs>
          <w:tab w:val="left" w:pos="851"/>
        </w:tabs>
        <w:spacing w:line="276" w:lineRule="auto"/>
        <w:ind w:left="567"/>
        <w:jc w:val="both"/>
        <w:rPr>
          <w:b/>
          <w:bCs/>
          <w:szCs w:val="28"/>
        </w:rPr>
      </w:pPr>
      <w:r w:rsidRPr="00E57FD8">
        <w:rPr>
          <w:b/>
          <w:bCs/>
          <w:szCs w:val="28"/>
        </w:rPr>
        <w:t xml:space="preserve">Công tác Công đoàn: </w:t>
      </w:r>
      <w:r w:rsidRPr="00E57FD8">
        <w:rPr>
          <w:bCs/>
          <w:szCs w:val="28"/>
        </w:rPr>
        <w:t>Theo Kế hoạch</w:t>
      </w:r>
      <w:r w:rsidRPr="00E57FD8">
        <w:rPr>
          <w:b/>
          <w:bCs/>
          <w:szCs w:val="28"/>
        </w:rPr>
        <w:t xml:space="preserve"> </w:t>
      </w:r>
    </w:p>
    <w:p w:rsidR="00CE4FFC" w:rsidRPr="00E57FD8" w:rsidRDefault="00CE4FFC" w:rsidP="00EB20FA">
      <w:pPr>
        <w:pStyle w:val="ListParagraph"/>
        <w:tabs>
          <w:tab w:val="left" w:pos="851"/>
        </w:tabs>
        <w:spacing w:line="276" w:lineRule="auto"/>
        <w:ind w:left="567"/>
        <w:jc w:val="both"/>
        <w:rPr>
          <w:b/>
          <w:bCs/>
          <w:szCs w:val="28"/>
        </w:rPr>
      </w:pPr>
      <w:r w:rsidRPr="00E57FD8">
        <w:rPr>
          <w:b/>
          <w:bCs/>
          <w:szCs w:val="28"/>
        </w:rPr>
        <w:t xml:space="preserve">Công tác Đoàn Thanh niên và Hội Sinh viên: </w:t>
      </w:r>
      <w:r w:rsidRPr="00E57FD8">
        <w:rPr>
          <w:bCs/>
          <w:szCs w:val="28"/>
        </w:rPr>
        <w:t>Theo Kế hoạch</w:t>
      </w:r>
    </w:p>
    <w:p w:rsidR="00CE4FFC" w:rsidRPr="00E57FD8" w:rsidRDefault="00CE4FFC" w:rsidP="00EB20FA">
      <w:pPr>
        <w:tabs>
          <w:tab w:val="left" w:pos="709"/>
        </w:tabs>
        <w:spacing w:line="276" w:lineRule="auto"/>
        <w:jc w:val="both"/>
        <w:rPr>
          <w:b/>
          <w:bCs/>
          <w:szCs w:val="28"/>
        </w:rPr>
      </w:pPr>
      <w:r w:rsidRPr="00E57FD8">
        <w:rPr>
          <w:rFonts w:eastAsia="Calibri"/>
          <w:b/>
          <w:szCs w:val="28"/>
        </w:rPr>
        <w:tab/>
      </w:r>
    </w:p>
    <w:p w:rsidR="00CE4FFC" w:rsidRPr="00E57FD8" w:rsidRDefault="00CE4FFC" w:rsidP="00EB20FA">
      <w:pPr>
        <w:numPr>
          <w:ilvl w:val="0"/>
          <w:numId w:val="1"/>
        </w:numPr>
        <w:tabs>
          <w:tab w:val="left" w:pos="709"/>
          <w:tab w:val="left" w:pos="851"/>
        </w:tabs>
        <w:spacing w:line="276" w:lineRule="auto"/>
        <w:jc w:val="center"/>
        <w:rPr>
          <w:b/>
          <w:szCs w:val="28"/>
        </w:rPr>
      </w:pPr>
      <w:r>
        <w:rPr>
          <w:b/>
          <w:szCs w:val="28"/>
        </w:rPr>
        <w:t xml:space="preserve"> </w:t>
      </w:r>
      <w:r w:rsidR="00856A51">
        <w:rPr>
          <w:b/>
          <w:szCs w:val="28"/>
        </w:rPr>
        <w:t>CÔNG TÁC THÁNG 7</w:t>
      </w:r>
      <w:bookmarkStart w:id="0" w:name="_GoBack"/>
      <w:bookmarkEnd w:id="0"/>
      <w:r w:rsidRPr="00E57FD8">
        <w:rPr>
          <w:b/>
          <w:szCs w:val="28"/>
        </w:rPr>
        <w:t>/2020</w:t>
      </w:r>
    </w:p>
    <w:p w:rsidR="00CE4FFC" w:rsidRPr="00E57FD8" w:rsidRDefault="00CE4FFC" w:rsidP="00EB20FA">
      <w:pPr>
        <w:tabs>
          <w:tab w:val="left" w:pos="709"/>
          <w:tab w:val="left" w:pos="851"/>
        </w:tabs>
        <w:spacing w:line="276" w:lineRule="auto"/>
        <w:ind w:left="927"/>
        <w:rPr>
          <w:b/>
          <w:szCs w:val="28"/>
        </w:rPr>
      </w:pPr>
    </w:p>
    <w:p w:rsidR="00CE4FFC" w:rsidRPr="00E57FD8" w:rsidRDefault="00CE4FFC" w:rsidP="00EB20FA">
      <w:pPr>
        <w:numPr>
          <w:ilvl w:val="3"/>
          <w:numId w:val="1"/>
        </w:numPr>
        <w:tabs>
          <w:tab w:val="left" w:pos="1134"/>
        </w:tabs>
        <w:spacing w:line="276" w:lineRule="auto"/>
        <w:ind w:left="0" w:firstLine="709"/>
        <w:jc w:val="both"/>
        <w:rPr>
          <w:b/>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p>
    <w:p w:rsidR="00CE4FFC" w:rsidRPr="00E57FD8" w:rsidRDefault="00CE4FFC" w:rsidP="00EB20FA">
      <w:pPr>
        <w:tabs>
          <w:tab w:val="left" w:pos="709"/>
          <w:tab w:val="left" w:pos="851"/>
          <w:tab w:val="left" w:pos="993"/>
        </w:tabs>
        <w:spacing w:line="276" w:lineRule="auto"/>
        <w:jc w:val="both"/>
        <w:rPr>
          <w:szCs w:val="28"/>
        </w:rPr>
      </w:pPr>
      <w:r w:rsidRPr="00E57FD8">
        <w:rPr>
          <w:szCs w:val="28"/>
        </w:rPr>
        <w:tab/>
      </w:r>
      <w:r w:rsidRPr="00E57FD8">
        <w:rPr>
          <w:rFonts w:eastAsia="Arial"/>
          <w:szCs w:val="28"/>
        </w:rPr>
        <w:t>Phổ biến các nội dung tuyên truyền quý II/2020 của Trung tâm Thông tin công tác tư tưởng Thành phố; Nội dung tuyên truyền quí II/2020 theo Hướng dẫn của Đảng ủy Sở Giáo dục và Đào tạo TP.Hồ Chí Minh;</w:t>
      </w:r>
    </w:p>
    <w:p w:rsidR="00CE4FFC" w:rsidRPr="00E57FD8" w:rsidRDefault="00CE4FFC" w:rsidP="00EB20FA">
      <w:pPr>
        <w:tabs>
          <w:tab w:val="left" w:pos="709"/>
          <w:tab w:val="left" w:pos="851"/>
          <w:tab w:val="left" w:pos="993"/>
        </w:tabs>
        <w:spacing w:line="276" w:lineRule="auto"/>
        <w:ind w:firstLine="567"/>
        <w:jc w:val="both"/>
        <w:rPr>
          <w:szCs w:val="28"/>
        </w:rPr>
      </w:pPr>
      <w:r w:rsidRPr="00E57FD8">
        <w:rPr>
          <w:szCs w:val="28"/>
        </w:rPr>
        <w:tab/>
        <w:t xml:space="preserve">+ Chú trọng tuyên truyền, quán triệt qua sinh hoạt chi bộ, sinh hoạt chuyên đề và sinh hoạt đơn vị trực thuộc trường các nội dung sau: </w:t>
      </w:r>
    </w:p>
    <w:p w:rsidR="00CE4FFC" w:rsidRPr="00E57FD8" w:rsidRDefault="00CE4FFC" w:rsidP="00EB20FA">
      <w:pPr>
        <w:tabs>
          <w:tab w:val="left" w:pos="709"/>
          <w:tab w:val="left" w:pos="851"/>
          <w:tab w:val="left" w:pos="993"/>
        </w:tabs>
        <w:spacing w:line="276" w:lineRule="auto"/>
        <w:ind w:firstLine="567"/>
        <w:jc w:val="both"/>
        <w:rPr>
          <w:szCs w:val="28"/>
        </w:rPr>
      </w:pPr>
      <w:r w:rsidRPr="00E57FD8">
        <w:rPr>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CE4FFC" w:rsidRPr="00E57FD8" w:rsidRDefault="00CE4FFC" w:rsidP="00EB20FA">
      <w:pPr>
        <w:tabs>
          <w:tab w:val="left" w:pos="709"/>
          <w:tab w:val="left" w:pos="851"/>
          <w:tab w:val="left" w:pos="993"/>
        </w:tabs>
        <w:spacing w:line="276" w:lineRule="auto"/>
        <w:ind w:firstLine="567"/>
        <w:jc w:val="both"/>
        <w:rPr>
          <w:szCs w:val="28"/>
        </w:rPr>
      </w:pPr>
      <w:r w:rsidRPr="00E57FD8">
        <w:rPr>
          <w:szCs w:val="28"/>
        </w:rPr>
        <w:t>* Tiếp tục quán triệt và triển khai trong toàn Đảng bộ thực hiện Nghị quyết Trung ương 4 khóa XII về “tăng cường xây dựng, chỉnh đốn Đảng”</w:t>
      </w:r>
    </w:p>
    <w:p w:rsidR="00CE4FFC" w:rsidRDefault="00CE4FFC" w:rsidP="00EB20FA">
      <w:pPr>
        <w:tabs>
          <w:tab w:val="left" w:pos="709"/>
          <w:tab w:val="left" w:pos="851"/>
          <w:tab w:val="left" w:pos="993"/>
        </w:tabs>
        <w:spacing w:line="276" w:lineRule="auto"/>
        <w:ind w:firstLine="567"/>
        <w:jc w:val="both"/>
        <w:rPr>
          <w:rFonts w:ascii="Arial" w:hAnsi="Arial" w:cs="Arial"/>
          <w:sz w:val="20"/>
          <w:szCs w:val="20"/>
        </w:rPr>
      </w:pPr>
      <w:r w:rsidRPr="00E57FD8">
        <w:rPr>
          <w:szCs w:val="28"/>
        </w:rPr>
        <w:t>*  Phổ biến trong sinh hoạt các chi bộ:</w:t>
      </w:r>
      <w:r w:rsidRPr="00E57FD8">
        <w:rPr>
          <w:rFonts w:ascii="Arial" w:hAnsi="Arial" w:cs="Arial"/>
          <w:sz w:val="20"/>
          <w:szCs w:val="20"/>
        </w:rPr>
        <w:t xml:space="preserve"> </w:t>
      </w:r>
    </w:p>
    <w:p w:rsidR="00CE4FFC" w:rsidRDefault="0091751A" w:rsidP="00EB20FA">
      <w:pPr>
        <w:tabs>
          <w:tab w:val="left" w:pos="993"/>
          <w:tab w:val="left" w:pos="4320"/>
        </w:tabs>
        <w:spacing w:line="276" w:lineRule="auto"/>
        <w:ind w:right="-432" w:firstLine="567"/>
        <w:jc w:val="both"/>
        <w:rPr>
          <w:szCs w:val="28"/>
        </w:rPr>
      </w:pPr>
      <w:r>
        <w:rPr>
          <w:szCs w:val="28"/>
        </w:rPr>
        <w:t xml:space="preserve">Công văn số </w:t>
      </w:r>
      <w:r w:rsidRPr="0091751A">
        <w:rPr>
          <w:szCs w:val="28"/>
        </w:rPr>
        <w:t>70-BS/VPĐU</w:t>
      </w:r>
      <w:r>
        <w:rPr>
          <w:szCs w:val="28"/>
        </w:rPr>
        <w:t xml:space="preserve"> ngày 12.06.2020 của Đảng ủy Sở Giáo dục Đào tạo TP.HCM là b</w:t>
      </w:r>
      <w:r w:rsidRPr="0091751A">
        <w:rPr>
          <w:szCs w:val="28"/>
        </w:rPr>
        <w:t>ản sao văn bản số 8787-CV/BTCTU, ngày 10.6.2020 của Ban Tổ chức Thành ủy TP.Hồ Chí Minh về đối tượng đào tạo và xác định trì</w:t>
      </w:r>
      <w:r>
        <w:rPr>
          <w:szCs w:val="28"/>
        </w:rPr>
        <w:t>nh độ cao cấp lý luận chính trị</w:t>
      </w:r>
      <w:r w:rsidRPr="0091751A">
        <w:rPr>
          <w:szCs w:val="28"/>
        </w:rPr>
        <w:t>.</w:t>
      </w:r>
    </w:p>
    <w:p w:rsidR="0091751A" w:rsidRDefault="0091751A" w:rsidP="00EB20FA">
      <w:pPr>
        <w:tabs>
          <w:tab w:val="left" w:pos="993"/>
          <w:tab w:val="left" w:pos="4320"/>
        </w:tabs>
        <w:spacing w:line="276" w:lineRule="auto"/>
        <w:ind w:right="-432" w:firstLine="567"/>
        <w:jc w:val="both"/>
        <w:rPr>
          <w:szCs w:val="28"/>
        </w:rPr>
      </w:pPr>
      <w:r>
        <w:rPr>
          <w:szCs w:val="28"/>
        </w:rPr>
        <w:t>Công văn số</w:t>
      </w:r>
      <w:r w:rsidRPr="0091751A">
        <w:t xml:space="preserve"> </w:t>
      </w:r>
      <w:r w:rsidRPr="0091751A">
        <w:rPr>
          <w:szCs w:val="28"/>
        </w:rPr>
        <w:t>71-BS/VPĐU</w:t>
      </w:r>
      <w:r>
        <w:rPr>
          <w:szCs w:val="28"/>
        </w:rPr>
        <w:t xml:space="preserve"> ngày 16.06.2020 của Đảng ủy Sở Giáo dục Đào tạo TP.HCM là b</w:t>
      </w:r>
      <w:r w:rsidRPr="0091751A">
        <w:rPr>
          <w:szCs w:val="28"/>
        </w:rPr>
        <w:t>ản sao văn bản số 77-CV/TW, ngày 05.6.2020 của Ban Chấp Hành Trung ương Đảng về Kết luận của Bộ Chính trị về chủ trương khắc phục tác động của Đại dịch Covid-19 để phục hồi và phát triển nền kinh tế đất nước.</w:t>
      </w:r>
    </w:p>
    <w:p w:rsidR="0091751A" w:rsidRPr="006D71EF" w:rsidRDefault="0091751A" w:rsidP="00EB20FA">
      <w:pPr>
        <w:tabs>
          <w:tab w:val="left" w:pos="993"/>
          <w:tab w:val="left" w:pos="4320"/>
        </w:tabs>
        <w:spacing w:line="276" w:lineRule="auto"/>
        <w:ind w:right="-432" w:firstLine="567"/>
        <w:jc w:val="both"/>
        <w:rPr>
          <w:szCs w:val="28"/>
        </w:rPr>
      </w:pPr>
      <w:r>
        <w:rPr>
          <w:szCs w:val="28"/>
        </w:rPr>
        <w:t>Công văn số</w:t>
      </w:r>
      <w:r w:rsidRPr="0091751A">
        <w:t xml:space="preserve"> </w:t>
      </w:r>
      <w:r w:rsidRPr="0091751A">
        <w:rPr>
          <w:szCs w:val="28"/>
        </w:rPr>
        <w:t xml:space="preserve">1326-CV/ĐU </w:t>
      </w:r>
      <w:r>
        <w:rPr>
          <w:szCs w:val="28"/>
        </w:rPr>
        <w:t>ngày 30.06.2020 của Đảng ủy Sở Giáo dục Đào tạo TP.HCM</w:t>
      </w:r>
      <w:r w:rsidRPr="0091751A">
        <w:rPr>
          <w:szCs w:val="28"/>
        </w:rPr>
        <w:t xml:space="preserve"> </w:t>
      </w:r>
      <w:r>
        <w:rPr>
          <w:szCs w:val="28"/>
        </w:rPr>
        <w:t>v</w:t>
      </w:r>
      <w:r w:rsidRPr="0091751A">
        <w:rPr>
          <w:szCs w:val="28"/>
        </w:rPr>
        <w:t>ề việc gửi tài liệu tuyên truyền hoạt động phòng, chống khai thác hải sản bất hợp pháp, không báo cáo và không theo quy định</w:t>
      </w:r>
      <w:r>
        <w:rPr>
          <w:szCs w:val="28"/>
        </w:rPr>
        <w:t>.</w:t>
      </w:r>
    </w:p>
    <w:p w:rsidR="00CE4FFC" w:rsidRPr="00E57FD8" w:rsidRDefault="00CE4FFC" w:rsidP="00EB20FA">
      <w:pPr>
        <w:numPr>
          <w:ilvl w:val="3"/>
          <w:numId w:val="1"/>
        </w:numPr>
        <w:tabs>
          <w:tab w:val="left" w:pos="993"/>
        </w:tabs>
        <w:spacing w:line="276" w:lineRule="auto"/>
        <w:ind w:left="0" w:firstLine="567"/>
        <w:jc w:val="both"/>
        <w:rPr>
          <w:b/>
          <w:szCs w:val="28"/>
          <w:lang w:val="vi-VN"/>
        </w:rPr>
      </w:pPr>
      <w:r w:rsidRPr="00E57FD8">
        <w:rPr>
          <w:b/>
          <w:szCs w:val="28"/>
          <w:lang w:val="vi-VN"/>
        </w:rPr>
        <w:t xml:space="preserve">Lãnh đạo thực hiện nhiệm vụ chuyên môn </w:t>
      </w:r>
    </w:p>
    <w:p w:rsidR="00C025F6" w:rsidRPr="0050003F" w:rsidRDefault="00C025F6" w:rsidP="00EB20FA">
      <w:pPr>
        <w:numPr>
          <w:ilvl w:val="0"/>
          <w:numId w:val="5"/>
        </w:numPr>
        <w:tabs>
          <w:tab w:val="left" w:pos="993"/>
        </w:tabs>
        <w:spacing w:line="276" w:lineRule="auto"/>
        <w:ind w:left="-144" w:right="-432" w:firstLine="567"/>
        <w:jc w:val="both"/>
        <w:rPr>
          <w:szCs w:val="28"/>
        </w:rPr>
      </w:pPr>
      <w:r w:rsidRPr="0050003F">
        <w:rPr>
          <w:szCs w:val="28"/>
        </w:rPr>
        <w:t>Thực hiện công tác giảng dạy theo thời khóa biểu HK 2/2019-2020 và tổ chức thi kết thúc HK 2/2019-2020; Tiếp tục triển khai thực hiện dạy trực tuyến các môn học đã học; Xét tốt nghiệp văn hóa và tốt nghiệp TC, CĐ và khóa cũ thi lại; Tổ chức học lại các học phần; Tổ chức dự giờ và kiểm tra hồ sơ giảng dạy của GV các khoa; Tăng cường công tác giáo viên chủ nhiệm và cố vấn học tập, công tác liên hệ giữa Nhà trường – Sinh viên và Phụ huynh</w:t>
      </w:r>
      <w:r w:rsidR="0081216E">
        <w:rPr>
          <w:szCs w:val="28"/>
        </w:rPr>
        <w:t>.</w:t>
      </w:r>
    </w:p>
    <w:p w:rsidR="00C025F6" w:rsidRPr="0050003F" w:rsidRDefault="00C025F6" w:rsidP="00EB20FA">
      <w:pPr>
        <w:numPr>
          <w:ilvl w:val="0"/>
          <w:numId w:val="5"/>
        </w:numPr>
        <w:tabs>
          <w:tab w:val="left" w:pos="720"/>
          <w:tab w:val="left" w:pos="4320"/>
        </w:tabs>
        <w:spacing w:line="276" w:lineRule="auto"/>
        <w:ind w:left="-144" w:right="-432" w:firstLine="567"/>
        <w:jc w:val="both"/>
        <w:rPr>
          <w:szCs w:val="28"/>
        </w:rPr>
      </w:pPr>
      <w:r w:rsidRPr="0050003F">
        <w:rPr>
          <w:szCs w:val="28"/>
        </w:rPr>
        <w:t xml:space="preserve">Tiếp tục công tác đi tư vấn tuyển sinh năm 2020; Tập trung công tác tuyển sinh trực tuyến; Tiếp tục tăng cường quảng bá hình ảnh và thương hiệu Nhà trường; Chuẩn bị thu nhận hồ sơ ĐKXT tập trung tại Hội trường B; Biên soạn niên giám và sổ tay sinh viên; Tổ chức Giáo dục định hướng, kỹ năng mềm (nhập học Trung cấp 20/7 và cao đẳng 24/8); Thực hiện đồng phục </w:t>
      </w:r>
      <w:r w:rsidR="00EB20FA">
        <w:rPr>
          <w:szCs w:val="28"/>
        </w:rPr>
        <w:t xml:space="preserve">mới, </w:t>
      </w:r>
      <w:r w:rsidRPr="0050003F">
        <w:rPr>
          <w:szCs w:val="28"/>
        </w:rPr>
        <w:t>phục vụ SV</w:t>
      </w:r>
      <w:r w:rsidR="0081216E">
        <w:rPr>
          <w:szCs w:val="28"/>
        </w:rPr>
        <w:t>.</w:t>
      </w:r>
    </w:p>
    <w:p w:rsidR="00C025F6" w:rsidRPr="0050003F" w:rsidRDefault="00C025F6" w:rsidP="00EB20FA">
      <w:pPr>
        <w:numPr>
          <w:ilvl w:val="0"/>
          <w:numId w:val="5"/>
        </w:numPr>
        <w:tabs>
          <w:tab w:val="left" w:pos="720"/>
          <w:tab w:val="left" w:pos="4320"/>
        </w:tabs>
        <w:spacing w:line="276" w:lineRule="auto"/>
        <w:ind w:left="-144" w:right="-432" w:firstLine="567"/>
        <w:jc w:val="both"/>
        <w:rPr>
          <w:szCs w:val="28"/>
        </w:rPr>
      </w:pPr>
      <w:r w:rsidRPr="0050003F">
        <w:rPr>
          <w:szCs w:val="28"/>
        </w:rPr>
        <w:t xml:space="preserve">Kiểm tra minh chứng điện tử sau khi đánh giá trường cao đẳng chất lượng cao; Trình đề án </w:t>
      </w:r>
      <w:r w:rsidRPr="0050003F">
        <w:rPr>
          <w:szCs w:val="28"/>
          <w:shd w:val="clear" w:color="auto" w:fill="FFFFFF"/>
        </w:rPr>
        <w:t xml:space="preserve">12 nghề chất lượng cao, đào tạo song hành với Doanh nghiệp và đào tạo cấp </w:t>
      </w:r>
      <w:r w:rsidRPr="0050003F">
        <w:rPr>
          <w:szCs w:val="28"/>
          <w:shd w:val="clear" w:color="auto" w:fill="FFFFFF"/>
        </w:rPr>
        <w:lastRenderedPageBreak/>
        <w:t>hai bằng với các trường nước ngoài cho tổng cục GDNN</w:t>
      </w:r>
      <w:r w:rsidRPr="0050003F">
        <w:rPr>
          <w:szCs w:val="28"/>
        </w:rPr>
        <w:t>; Xây dựng chương trình CDIO ngành Điện Công nghiệp; Xin cấp phép đào tạo chứng chỉ an toàn lao động hạng B</w:t>
      </w:r>
      <w:r w:rsidR="0081216E">
        <w:rPr>
          <w:szCs w:val="28"/>
        </w:rPr>
        <w:t>.</w:t>
      </w:r>
    </w:p>
    <w:p w:rsidR="00C025F6" w:rsidRPr="0050003F" w:rsidRDefault="00C025F6" w:rsidP="00EB20FA">
      <w:pPr>
        <w:numPr>
          <w:ilvl w:val="0"/>
          <w:numId w:val="5"/>
        </w:numPr>
        <w:tabs>
          <w:tab w:val="left" w:pos="720"/>
          <w:tab w:val="left" w:pos="4320"/>
        </w:tabs>
        <w:spacing w:line="276" w:lineRule="auto"/>
        <w:ind w:left="-144" w:right="-432" w:firstLine="567"/>
        <w:jc w:val="both"/>
        <w:rPr>
          <w:szCs w:val="28"/>
        </w:rPr>
      </w:pPr>
      <w:r w:rsidRPr="0050003F">
        <w:rPr>
          <w:szCs w:val="28"/>
        </w:rPr>
        <w:t xml:space="preserve">Thu học phí các hệ còn nợ và thông báo đến </w:t>
      </w:r>
      <w:r w:rsidR="00EB20FA">
        <w:rPr>
          <w:szCs w:val="28"/>
        </w:rPr>
        <w:t>s</w:t>
      </w:r>
      <w:r w:rsidRPr="0050003F">
        <w:rPr>
          <w:szCs w:val="28"/>
        </w:rPr>
        <w:t>inh viên qua hệ thống phần mềm của trường; Hoàn tất thu học phí HKII năm học 2019-2020; Tiếp tục áp dụng phần mềm thu học phí qua Ngân hàng cho Sinh viên, tăng cường công tác  hướng dẫn và động viên Sinh viên đóng học phí qua Ngân hàng</w:t>
      </w:r>
      <w:r w:rsidR="0081216E">
        <w:rPr>
          <w:szCs w:val="28"/>
        </w:rPr>
        <w:t>.</w:t>
      </w:r>
    </w:p>
    <w:p w:rsidR="00C025F6" w:rsidRDefault="00C025F6" w:rsidP="00EB20FA">
      <w:pPr>
        <w:numPr>
          <w:ilvl w:val="0"/>
          <w:numId w:val="5"/>
        </w:numPr>
        <w:tabs>
          <w:tab w:val="left" w:pos="720"/>
          <w:tab w:val="left" w:pos="4320"/>
        </w:tabs>
        <w:spacing w:line="276" w:lineRule="auto"/>
        <w:ind w:left="-144" w:right="-432" w:firstLine="567"/>
        <w:jc w:val="both"/>
        <w:rPr>
          <w:szCs w:val="28"/>
        </w:rPr>
      </w:pPr>
      <w:r w:rsidRPr="0050003F">
        <w:rPr>
          <w:szCs w:val="28"/>
        </w:rPr>
        <w:t>Đăng ký và nghiệm thu các đề tài nghiên cứu khoa học và chuẩn bị thi thiết bị tự làm năm 2021; Tổng kết các bài tham luận hội thảo khoa học và gửi phản biện; Công tác chuẩn bị kết hợp tổ chức hội thảo khoa học với trường ASU; Huấn luyện SV chuẩn bị dự thi giỏi nghề toàn quốc năm 2020; Tổ chức huấn luyện GV tham gia Hội giảng Nhà giáo GDNN cấp Thành phố; Thực hiện biên soạn ngân hàng câu hỏi để thi trắc nghiệm trên máy tính; Khai giảng các khóa học tiếng Hàn, tiếng Trung, tiếng Nhật; Tổ chức thi tiếng Đức; Tổ chức thi Anh văn ABC và Tin học ứng dụng cơ bản; Nghiên cứu đào tạo cấp chứng chỉ tiếng Anh và tin học theo chuẩn nước ngoài; Nghiên cứu phát triển chương trình hợp tác với trường Cao đẳng Glasgow, UK; Thực hiện đào tạo song hành với Vinfast cho 2 ngành Cơ điện tử và Công nghệ Ô tô và các doanh nghiệp khác; Hoàn tất xây dựng chuẩn đầu ra nghề Công nghệ sơn tĩnh điện, công nghệ Mạ, nghề Bảo trì và sửa chữa thiết bị nhiệt; Tiếp tục triển khai dự án Schneider, KONE, SafViet và nghiên cứu bổ sung các dự án với ASSIST</w:t>
      </w:r>
      <w:r w:rsidR="001C6E90">
        <w:rPr>
          <w:szCs w:val="28"/>
        </w:rPr>
        <w:t>.</w:t>
      </w:r>
    </w:p>
    <w:p w:rsidR="00C025F6" w:rsidRPr="00C025F6" w:rsidRDefault="00C025F6" w:rsidP="00EB20FA">
      <w:pPr>
        <w:numPr>
          <w:ilvl w:val="0"/>
          <w:numId w:val="5"/>
        </w:numPr>
        <w:tabs>
          <w:tab w:val="left" w:pos="720"/>
          <w:tab w:val="left" w:pos="4320"/>
        </w:tabs>
        <w:spacing w:line="276" w:lineRule="auto"/>
        <w:ind w:left="-144" w:right="-432" w:firstLine="567"/>
        <w:jc w:val="both"/>
        <w:rPr>
          <w:szCs w:val="28"/>
        </w:rPr>
      </w:pPr>
      <w:r w:rsidRPr="00C025F6">
        <w:rPr>
          <w:szCs w:val="28"/>
        </w:rPr>
        <w:t>Tiếp tục hoàn chỉnh hồ sơ theo kế hoạch đánh giá ngoài thực hiện kiểm định chất lượng cơ sở GDNN theo TT 15/2018 của Bộ LĐTBXH; Tiếp tục hoàn chỉnh hồ sơ theo kế hoạch kiểm định chất lượng cơ sở GDNN, kiểm định chương trình đào tạo nghề Công nghệ chế tạo máy;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p>
    <w:p w:rsidR="000004D8" w:rsidRPr="000004D8" w:rsidRDefault="00CE4FFC" w:rsidP="00EB20FA">
      <w:pPr>
        <w:numPr>
          <w:ilvl w:val="3"/>
          <w:numId w:val="1"/>
        </w:numPr>
        <w:tabs>
          <w:tab w:val="left" w:pos="993"/>
        </w:tabs>
        <w:spacing w:line="276" w:lineRule="auto"/>
        <w:ind w:left="0" w:firstLine="567"/>
        <w:jc w:val="both"/>
        <w:rPr>
          <w:b/>
          <w:szCs w:val="28"/>
          <w:lang w:val="vi-VN"/>
        </w:rPr>
      </w:pPr>
      <w:r w:rsidRPr="00E57FD8">
        <w:rPr>
          <w:b/>
          <w:szCs w:val="28"/>
          <w:lang w:val="vi-VN"/>
        </w:rPr>
        <w:t xml:space="preserve">Lãnh đạo công tác tổ chức, cán bộ </w:t>
      </w:r>
    </w:p>
    <w:p w:rsidR="000004D8" w:rsidRPr="000004D8" w:rsidRDefault="000004D8" w:rsidP="00EB20FA">
      <w:pPr>
        <w:tabs>
          <w:tab w:val="left" w:pos="567"/>
        </w:tabs>
        <w:spacing w:line="276" w:lineRule="auto"/>
        <w:jc w:val="both"/>
        <w:rPr>
          <w:b/>
          <w:szCs w:val="28"/>
          <w:lang w:val="vi-VN"/>
        </w:rPr>
      </w:pPr>
      <w:r>
        <w:rPr>
          <w:b/>
          <w:szCs w:val="28"/>
        </w:rPr>
        <w:tab/>
      </w:r>
      <w:r w:rsidRPr="000004D8">
        <w:rPr>
          <w:szCs w:val="28"/>
        </w:rPr>
        <w:t xml:space="preserve">Tuyển dụng viên chức đợt 3 năm học 2019 – 2020 và xây dưng kết hoạch tuyển dung viên chức đợt 1 năm 2020 - 2021; Thực hiện đánh giá cán bộ, công chức, viên chức, người lao động năm học 2019 – 2020; Tổng hợp kết quả xét chọn danh hiệu CSTĐ năm học 2019 – 2020; Rà soát, điều chỉnh quy định chức năng, nhiệm vụ các đơn vị và các quy trình thực hiện hồ sơ của nhà trường; Khảo sát tín nhiệm cán bộ quản lý và điều chỉnh quy hoạch cán bộ quản lý tại các đơn vị trực thuộc trường năm 2020; Điều chuyển </w:t>
      </w:r>
      <w:r w:rsidR="00EB20FA">
        <w:rPr>
          <w:szCs w:val="28"/>
        </w:rPr>
        <w:t>c</w:t>
      </w:r>
      <w:r w:rsidRPr="000004D8">
        <w:rPr>
          <w:szCs w:val="28"/>
        </w:rPr>
        <w:t xml:space="preserve">án bộ </w:t>
      </w:r>
      <w:r w:rsidR="00EB20FA">
        <w:rPr>
          <w:szCs w:val="28"/>
        </w:rPr>
        <w:t>n</w:t>
      </w:r>
      <w:r w:rsidRPr="000004D8">
        <w:rPr>
          <w:szCs w:val="28"/>
        </w:rPr>
        <w:t xml:space="preserve">hân viên các đơn vị cho phù hợp; Củng cố công tác Hội đồng, tổ môn và giảng dạy tại các khoa; Tổ chức bồi dưỡng chuyên môn nghiệp vụ </w:t>
      </w:r>
      <w:r w:rsidR="00EB20FA">
        <w:rPr>
          <w:szCs w:val="28"/>
        </w:rPr>
        <w:t xml:space="preserve">cho </w:t>
      </w:r>
      <w:r w:rsidRPr="000004D8">
        <w:rPr>
          <w:szCs w:val="28"/>
        </w:rPr>
        <w:t>CBGVNV</w:t>
      </w:r>
    </w:p>
    <w:p w:rsidR="00CE4FFC" w:rsidRPr="00E57FD8" w:rsidRDefault="00CE4FFC" w:rsidP="00EB20FA">
      <w:pPr>
        <w:tabs>
          <w:tab w:val="left" w:pos="993"/>
          <w:tab w:val="left" w:pos="4320"/>
        </w:tabs>
        <w:spacing w:line="276" w:lineRule="auto"/>
        <w:ind w:left="567" w:right="-432"/>
        <w:jc w:val="both"/>
        <w:rPr>
          <w:b/>
          <w:szCs w:val="28"/>
          <w:lang w:val="vi-VN"/>
        </w:rPr>
      </w:pPr>
      <w:r w:rsidRPr="006F22A2">
        <w:rPr>
          <w:b/>
          <w:szCs w:val="28"/>
        </w:rPr>
        <w:t>4.</w:t>
      </w:r>
      <w:r>
        <w:rPr>
          <w:szCs w:val="28"/>
        </w:rPr>
        <w:t xml:space="preserve"> </w:t>
      </w:r>
      <w:r w:rsidRPr="00E57FD8">
        <w:rPr>
          <w:b/>
          <w:szCs w:val="28"/>
          <w:lang w:val="vi-VN"/>
        </w:rPr>
        <w:t>Lãnh đạo công tác xây dựng tổ chức Đảng</w:t>
      </w:r>
    </w:p>
    <w:p w:rsidR="00CE4FFC" w:rsidRPr="00E57FD8" w:rsidRDefault="00CE4FFC" w:rsidP="00EB20FA">
      <w:pPr>
        <w:tabs>
          <w:tab w:val="left" w:pos="709"/>
        </w:tabs>
        <w:spacing w:line="276" w:lineRule="auto"/>
        <w:ind w:firstLine="567"/>
        <w:jc w:val="both"/>
        <w:rPr>
          <w:rFonts w:eastAsia="Arial"/>
          <w:szCs w:val="28"/>
        </w:rPr>
      </w:pPr>
      <w:r w:rsidRPr="00E57FD8">
        <w:rPr>
          <w:rFonts w:eastAsia="Arial"/>
          <w:szCs w:val="28"/>
        </w:rPr>
        <w:t>Tiếp tục công tác tuyên giáo, công tác xây dựng Đảng, công tác dân vận, công tác bảo đảm an ninh chính trị trong Nhà trường</w:t>
      </w:r>
    </w:p>
    <w:p w:rsidR="00CE4FFC" w:rsidRPr="00E57FD8" w:rsidRDefault="00CE4FFC" w:rsidP="00EB20FA">
      <w:pPr>
        <w:tabs>
          <w:tab w:val="left" w:pos="709"/>
        </w:tabs>
        <w:spacing w:line="276" w:lineRule="auto"/>
        <w:ind w:firstLine="567"/>
        <w:jc w:val="both"/>
        <w:rPr>
          <w:rFonts w:eastAsia="Arial"/>
          <w:szCs w:val="28"/>
        </w:rPr>
      </w:pPr>
      <w:r w:rsidRPr="00E57FD8">
        <w:rPr>
          <w:rFonts w:eastAsia="Arial"/>
          <w:szCs w:val="28"/>
        </w:rPr>
        <w:lastRenderedPageBreak/>
        <w:t>Theo hướng dẫn của Đả</w:t>
      </w:r>
      <w:r w:rsidR="000004D8">
        <w:rPr>
          <w:rFonts w:eastAsia="Arial"/>
          <w:szCs w:val="28"/>
        </w:rPr>
        <w:t>ng ủy</w:t>
      </w:r>
      <w:r w:rsidRPr="00E57FD8">
        <w:rPr>
          <w:rFonts w:eastAsia="Arial"/>
          <w:szCs w:val="28"/>
        </w:rPr>
        <w:t xml:space="preserve"> Sở Giáo dục và Đào tạo, Đảng </w:t>
      </w:r>
      <w:r w:rsidR="000004D8">
        <w:rPr>
          <w:rFonts w:eastAsia="Arial"/>
          <w:szCs w:val="28"/>
        </w:rPr>
        <w:t>ủy</w:t>
      </w:r>
      <w:r w:rsidR="000004D8" w:rsidRPr="00E57FD8">
        <w:rPr>
          <w:rFonts w:eastAsia="Arial"/>
          <w:szCs w:val="28"/>
        </w:rPr>
        <w:t xml:space="preserve"> </w:t>
      </w:r>
      <w:r w:rsidRPr="00E57FD8">
        <w:rPr>
          <w:rFonts w:eastAsia="Arial"/>
          <w:szCs w:val="28"/>
        </w:rPr>
        <w:t xml:space="preserve">Trường tiếp tục chỉ đạo Ban Chỉ đạo công tác GDCTTT của trường ban hành Thông báo khuyến khích Đảng viên, CBGVNV và HSSV tham gia cuộc thi trắc nghiệm trực tuyến kỷ niệm 90 năm Ngày truyền thống ngành tuyên giáo của Đảng. </w:t>
      </w:r>
      <w:r w:rsidR="00EB20FA">
        <w:rPr>
          <w:rFonts w:eastAsia="Arial"/>
          <w:szCs w:val="28"/>
        </w:rPr>
        <w:t>Tổng kết việc tham gia cuộc thi của đảng viên, CBGVNV và SV của trường.</w:t>
      </w:r>
    </w:p>
    <w:p w:rsidR="00CE4FFC" w:rsidRDefault="00CE4FFC" w:rsidP="00EB20FA">
      <w:pPr>
        <w:tabs>
          <w:tab w:val="left" w:pos="709"/>
        </w:tabs>
        <w:spacing w:line="276" w:lineRule="auto"/>
        <w:ind w:firstLine="567"/>
        <w:jc w:val="both"/>
        <w:rPr>
          <w:rFonts w:eastAsia="Arial"/>
          <w:szCs w:val="28"/>
        </w:rPr>
      </w:pPr>
      <w:r w:rsidRPr="00E57FD8">
        <w:rPr>
          <w:rFonts w:eastAsia="Arial"/>
          <w:szCs w:val="28"/>
        </w:rPr>
        <w:t xml:space="preserve">Trình Ban Chấp hành Nghị quyết của chi bộ 02 về việc đề nghị </w:t>
      </w:r>
      <w:r w:rsidR="000004D8">
        <w:rPr>
          <w:rFonts w:eastAsia="Arial"/>
          <w:szCs w:val="28"/>
        </w:rPr>
        <w:t xml:space="preserve">kết nạp </w:t>
      </w:r>
      <w:r>
        <w:rPr>
          <w:rFonts w:eastAsia="Arial"/>
          <w:szCs w:val="28"/>
        </w:rPr>
        <w:t xml:space="preserve"> </w:t>
      </w:r>
      <w:r w:rsidRPr="00E57FD8">
        <w:rPr>
          <w:rFonts w:eastAsia="Arial"/>
          <w:szCs w:val="28"/>
        </w:rPr>
        <w:t xml:space="preserve">đảng đối với </w:t>
      </w:r>
      <w:r w:rsidR="000004D8">
        <w:rPr>
          <w:rFonts w:eastAsia="Arial"/>
          <w:szCs w:val="28"/>
        </w:rPr>
        <w:t>quần chúng Phan Thị Ngọc Phượng</w:t>
      </w:r>
      <w:r w:rsidRPr="00E57FD8">
        <w:rPr>
          <w:rFonts w:eastAsia="Arial"/>
          <w:szCs w:val="28"/>
        </w:rPr>
        <w:t xml:space="preserve">, </w:t>
      </w:r>
      <w:r w:rsidR="000004D8">
        <w:rPr>
          <w:rFonts w:eastAsia="Arial"/>
          <w:szCs w:val="28"/>
        </w:rPr>
        <w:t>nhân viên Phòng Tổ chức - Hành chính - Tổng hợp</w:t>
      </w:r>
      <w:r>
        <w:rPr>
          <w:rFonts w:eastAsia="Arial"/>
          <w:szCs w:val="28"/>
        </w:rPr>
        <w:t>.</w:t>
      </w:r>
    </w:p>
    <w:p w:rsidR="00E64AD5" w:rsidRDefault="00E64AD5" w:rsidP="00EB20FA">
      <w:pPr>
        <w:tabs>
          <w:tab w:val="left" w:pos="709"/>
        </w:tabs>
        <w:spacing w:line="276" w:lineRule="auto"/>
        <w:ind w:firstLine="567"/>
        <w:jc w:val="both"/>
        <w:rPr>
          <w:rFonts w:eastAsia="Arial"/>
          <w:szCs w:val="28"/>
        </w:rPr>
      </w:pPr>
      <w:r w:rsidRPr="00E57FD8">
        <w:rPr>
          <w:rFonts w:eastAsia="Arial"/>
          <w:szCs w:val="28"/>
        </w:rPr>
        <w:t>Trình Ban Chấp hành Nghị quyết của chi bộ</w:t>
      </w:r>
      <w:r>
        <w:rPr>
          <w:rFonts w:eastAsia="Arial"/>
          <w:szCs w:val="28"/>
        </w:rPr>
        <w:t xml:space="preserve"> 01</w:t>
      </w:r>
      <w:r w:rsidRPr="00E57FD8">
        <w:rPr>
          <w:rFonts w:eastAsia="Arial"/>
          <w:szCs w:val="28"/>
        </w:rPr>
        <w:t xml:space="preserve"> về việc đề nghị</w:t>
      </w:r>
      <w:r>
        <w:rPr>
          <w:rFonts w:eastAsia="Arial"/>
          <w:szCs w:val="28"/>
        </w:rPr>
        <w:t xml:space="preserve"> công nhận cảm tình đảng đối với quần chúng Đinh Thị Huyên, giảng viên khoa Lý luận Chính trị; Nghị quyết của chi bộ 03 </w:t>
      </w:r>
      <w:r w:rsidRPr="00E57FD8">
        <w:rPr>
          <w:rFonts w:eastAsia="Arial"/>
          <w:szCs w:val="28"/>
        </w:rPr>
        <w:t>về việc đề nghị</w:t>
      </w:r>
      <w:r>
        <w:rPr>
          <w:rFonts w:eastAsia="Arial"/>
          <w:szCs w:val="28"/>
        </w:rPr>
        <w:t xml:space="preserve"> công nhận cảm tình đảng đối với quần chúng Trần Nam Anh, giảng viên Khoa Điện – Điện tử.</w:t>
      </w:r>
    </w:p>
    <w:p w:rsidR="00E64AD5" w:rsidRPr="00E57FD8" w:rsidRDefault="00E64AD5" w:rsidP="00EB20FA">
      <w:pPr>
        <w:tabs>
          <w:tab w:val="left" w:pos="709"/>
        </w:tabs>
        <w:spacing w:line="276" w:lineRule="auto"/>
        <w:ind w:firstLine="567"/>
        <w:jc w:val="both"/>
        <w:rPr>
          <w:rFonts w:eastAsia="Arial"/>
          <w:szCs w:val="28"/>
        </w:rPr>
      </w:pPr>
      <w:r w:rsidRPr="00E57FD8">
        <w:rPr>
          <w:rFonts w:eastAsia="Arial"/>
          <w:szCs w:val="28"/>
        </w:rPr>
        <w:t>Trình Ban Chấp hành Nghị quyết của chi bộ</w:t>
      </w:r>
      <w:r>
        <w:rPr>
          <w:rFonts w:eastAsia="Arial"/>
          <w:szCs w:val="28"/>
        </w:rPr>
        <w:t xml:space="preserve"> Sinh viên</w:t>
      </w:r>
      <w:r w:rsidRPr="00E57FD8">
        <w:rPr>
          <w:rFonts w:eastAsia="Arial"/>
          <w:szCs w:val="28"/>
        </w:rPr>
        <w:t xml:space="preserve"> về việc</w:t>
      </w:r>
      <w:r>
        <w:rPr>
          <w:rFonts w:eastAsia="Arial"/>
          <w:szCs w:val="28"/>
        </w:rPr>
        <w:t xml:space="preserve"> chuyển sinh hoạt đảng về địa phương đối với đảng viên Võ Minh Phương, nhân viên phòng Tuyển sinh – Đào tạo, lý do xin thôi việc vì việc riêng.</w:t>
      </w:r>
    </w:p>
    <w:p w:rsidR="00CE4FFC" w:rsidRPr="006F22A2" w:rsidRDefault="00CE4FFC" w:rsidP="00EB20FA">
      <w:pPr>
        <w:tabs>
          <w:tab w:val="left" w:pos="851"/>
        </w:tabs>
        <w:spacing w:line="276" w:lineRule="auto"/>
        <w:ind w:left="2727" w:hanging="2160"/>
        <w:jc w:val="both"/>
        <w:rPr>
          <w:b/>
          <w:szCs w:val="28"/>
        </w:rPr>
      </w:pPr>
      <w:r>
        <w:rPr>
          <w:b/>
          <w:szCs w:val="28"/>
        </w:rPr>
        <w:t xml:space="preserve">5. </w:t>
      </w:r>
      <w:r w:rsidRPr="006F22A2">
        <w:rPr>
          <w:b/>
          <w:szCs w:val="28"/>
          <w:lang w:val="vi-VN"/>
        </w:rPr>
        <w:t>Lãnh đạo công tác khác</w:t>
      </w:r>
    </w:p>
    <w:p w:rsidR="000243B0" w:rsidRDefault="00CE4FFC" w:rsidP="00EB20FA">
      <w:pPr>
        <w:tabs>
          <w:tab w:val="left" w:pos="567"/>
        </w:tabs>
        <w:spacing w:line="276" w:lineRule="auto"/>
        <w:ind w:right="-432"/>
        <w:jc w:val="both"/>
        <w:rPr>
          <w:szCs w:val="28"/>
        </w:rPr>
      </w:pPr>
      <w:r>
        <w:rPr>
          <w:szCs w:val="28"/>
        </w:rPr>
        <w:tab/>
      </w:r>
      <w:r w:rsidR="000243B0" w:rsidRPr="0050003F">
        <w:rPr>
          <w:szCs w:val="28"/>
        </w:rPr>
        <w:t>Tiếp tục chấn chỉnh, giữ gìn kỷ cương trong CB, GV, NV toàn trường; Tiếp tục quan tâm công tác PCCC và an ninh trật tự trong trường; Thực hiện bỏ trạm điện trung thế sân bóng; Trung tâm Điều hành và Quản lý dữ liệu giám sát các phòng học và khu vực toàn trường; Tăng cường công tác giám sát việc giảng viên đi thực tập xí nghiệp; Chuẩn bị triển khai hệ thống chấm công bằng thẻ cho CBGVNV – HSSV; Thực hiện kế hoạch nâng cấp hệ thống Server và đường truyền internet của Nhà trường; Mua sắm và sửa chữa năm 2020; Thực hiện hồ sơ thanh lý tài sản năm 2020</w:t>
      </w:r>
    </w:p>
    <w:p w:rsidR="00CE4FFC" w:rsidRPr="000243B0" w:rsidRDefault="00CE4FFC" w:rsidP="00EB20FA">
      <w:pPr>
        <w:spacing w:line="276" w:lineRule="auto"/>
        <w:ind w:left="567"/>
        <w:jc w:val="both"/>
        <w:rPr>
          <w:b/>
          <w:szCs w:val="28"/>
        </w:rPr>
      </w:pPr>
      <w:r w:rsidRPr="000243B0">
        <w:rPr>
          <w:b/>
          <w:szCs w:val="28"/>
        </w:rPr>
        <w:t xml:space="preserve">6. Công tác quản trị phục vụ giảng dạy và học tập: </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Bảo trì – bảo dưỡng và vệ si</w:t>
      </w:r>
      <w:r>
        <w:rPr>
          <w:szCs w:val="28"/>
        </w:rPr>
        <w:t>nh: Máy lạnh; quạt - đèn; máy tí</w:t>
      </w:r>
      <w:r w:rsidRPr="0050003F">
        <w:rPr>
          <w:szCs w:val="28"/>
        </w:rPr>
        <w:t>nh…;</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Sửa chữa và bổ sung bàn, ghế cho các lớp học lý thuyết;</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Tiếp tục thu gọn đèn chiếu sáng hành lang khu nhà H1; Khu G; khu C…;</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Tiếp tục công tác thu gọ</w:t>
      </w:r>
      <w:r w:rsidR="00EB20FA">
        <w:rPr>
          <w:szCs w:val="28"/>
        </w:rPr>
        <w:t>n</w:t>
      </w:r>
      <w:r w:rsidRPr="0050003F">
        <w:rPr>
          <w:szCs w:val="28"/>
        </w:rPr>
        <w:t xml:space="preserve"> các loại dây ĐT, </w:t>
      </w:r>
      <w:r w:rsidR="00EB20FA">
        <w:rPr>
          <w:szCs w:val="28"/>
        </w:rPr>
        <w:t>m</w:t>
      </w:r>
      <w:r w:rsidRPr="0050003F">
        <w:rPr>
          <w:szCs w:val="28"/>
        </w:rPr>
        <w:t xml:space="preserve">ạng, điện trên các tòa nhà; </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 xml:space="preserve">Trồng cây kiểng </w:t>
      </w:r>
      <w:r w:rsidR="00EB20FA">
        <w:rPr>
          <w:szCs w:val="28"/>
        </w:rPr>
        <w:t>x</w:t>
      </w:r>
      <w:r w:rsidRPr="0050003F">
        <w:rPr>
          <w:szCs w:val="28"/>
        </w:rPr>
        <w:t>ung quanh gốc cây (</w:t>
      </w:r>
      <w:r w:rsidR="00EB20FA">
        <w:rPr>
          <w:szCs w:val="28"/>
        </w:rPr>
        <w:t>b</w:t>
      </w:r>
      <w:r w:rsidRPr="0050003F">
        <w:rPr>
          <w:szCs w:val="28"/>
        </w:rPr>
        <w:t>ồn hoa);</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Sửa chữa các nắp cống bị hỏng trong toàn trường;</w:t>
      </w:r>
    </w:p>
    <w:p w:rsidR="000243B0" w:rsidRPr="0050003F" w:rsidRDefault="000243B0" w:rsidP="00EB20FA">
      <w:pPr>
        <w:numPr>
          <w:ilvl w:val="0"/>
          <w:numId w:val="6"/>
        </w:numPr>
        <w:tabs>
          <w:tab w:val="left" w:pos="1080"/>
        </w:tabs>
        <w:spacing w:line="276" w:lineRule="auto"/>
        <w:ind w:left="-144" w:right="-432" w:firstLine="900"/>
        <w:jc w:val="both"/>
        <w:rPr>
          <w:szCs w:val="28"/>
        </w:rPr>
      </w:pPr>
      <w:r w:rsidRPr="0050003F">
        <w:rPr>
          <w:szCs w:val="28"/>
        </w:rPr>
        <w:t>Đấu nối tuyến cáp điện động lực khu nhà H1,2,3;</w:t>
      </w:r>
    </w:p>
    <w:p w:rsidR="000243B0" w:rsidRDefault="000243B0" w:rsidP="00EB20FA">
      <w:pPr>
        <w:numPr>
          <w:ilvl w:val="0"/>
          <w:numId w:val="6"/>
        </w:numPr>
        <w:tabs>
          <w:tab w:val="left" w:pos="1080"/>
        </w:tabs>
        <w:spacing w:line="276" w:lineRule="auto"/>
        <w:ind w:left="-144" w:right="-432" w:firstLine="900"/>
        <w:jc w:val="both"/>
        <w:rPr>
          <w:szCs w:val="28"/>
        </w:rPr>
      </w:pPr>
      <w:r w:rsidRPr="0050003F">
        <w:rPr>
          <w:szCs w:val="28"/>
        </w:rPr>
        <w:t>Sửa chữa gạch bể, bong tróc lối đi;</w:t>
      </w:r>
    </w:p>
    <w:p w:rsidR="000243B0" w:rsidRDefault="000243B0" w:rsidP="00EB20FA">
      <w:pPr>
        <w:numPr>
          <w:ilvl w:val="0"/>
          <w:numId w:val="6"/>
        </w:numPr>
        <w:tabs>
          <w:tab w:val="left" w:pos="1080"/>
        </w:tabs>
        <w:spacing w:line="276" w:lineRule="auto"/>
        <w:ind w:left="-144" w:right="-432" w:firstLine="900"/>
        <w:jc w:val="both"/>
        <w:rPr>
          <w:szCs w:val="28"/>
        </w:rPr>
      </w:pPr>
      <w:r w:rsidRPr="000243B0">
        <w:rPr>
          <w:szCs w:val="28"/>
        </w:rPr>
        <w:t>Cải tạo lại lưới điện động lực trạm điện 2</w:t>
      </w:r>
    </w:p>
    <w:p w:rsidR="00CE4FFC" w:rsidRPr="000243B0" w:rsidRDefault="000243B0" w:rsidP="00EB20FA">
      <w:pPr>
        <w:tabs>
          <w:tab w:val="left" w:pos="567"/>
        </w:tabs>
        <w:spacing w:line="276" w:lineRule="auto"/>
        <w:ind w:left="-144" w:right="-432"/>
        <w:jc w:val="both"/>
        <w:rPr>
          <w:szCs w:val="28"/>
        </w:rPr>
      </w:pPr>
      <w:r>
        <w:rPr>
          <w:szCs w:val="28"/>
        </w:rPr>
        <w:tab/>
      </w:r>
      <w:r w:rsidR="00CE4FFC" w:rsidRPr="000243B0">
        <w:rPr>
          <w:b/>
          <w:bCs/>
          <w:szCs w:val="28"/>
        </w:rPr>
        <w:t xml:space="preserve">7. Công tác Công đoàn: </w:t>
      </w:r>
      <w:r w:rsidR="00CE4FFC" w:rsidRPr="000243B0">
        <w:rPr>
          <w:bCs/>
          <w:szCs w:val="28"/>
        </w:rPr>
        <w:t>Theo Kế hoạch</w:t>
      </w:r>
      <w:r w:rsidR="00CE4FFC" w:rsidRPr="000243B0">
        <w:rPr>
          <w:b/>
          <w:bCs/>
          <w:szCs w:val="28"/>
        </w:rPr>
        <w:t xml:space="preserve"> </w:t>
      </w:r>
    </w:p>
    <w:p w:rsidR="00CE4FFC" w:rsidRDefault="00CE4FFC" w:rsidP="00EB20FA">
      <w:pPr>
        <w:tabs>
          <w:tab w:val="left" w:pos="851"/>
        </w:tabs>
        <w:spacing w:line="276" w:lineRule="auto"/>
        <w:ind w:left="567"/>
        <w:jc w:val="both"/>
        <w:rPr>
          <w:b/>
          <w:bCs/>
          <w:szCs w:val="28"/>
        </w:rPr>
      </w:pPr>
      <w:r>
        <w:rPr>
          <w:b/>
          <w:bCs/>
          <w:szCs w:val="28"/>
        </w:rPr>
        <w:t xml:space="preserve">8. </w:t>
      </w:r>
      <w:r w:rsidRPr="006F22A2">
        <w:rPr>
          <w:b/>
          <w:bCs/>
          <w:szCs w:val="28"/>
        </w:rPr>
        <w:t xml:space="preserve">Công tác Đoàn Thanh niên và Hội Sinh viên: </w:t>
      </w:r>
    </w:p>
    <w:p w:rsidR="00AF6324" w:rsidRDefault="00AF6324" w:rsidP="00EB20FA">
      <w:pPr>
        <w:shd w:val="clear" w:color="auto" w:fill="FFFFFF"/>
        <w:tabs>
          <w:tab w:val="left" w:pos="540"/>
        </w:tabs>
        <w:spacing w:line="276" w:lineRule="auto"/>
        <w:ind w:firstLine="547"/>
        <w:jc w:val="both"/>
        <w:rPr>
          <w:color w:val="000000"/>
          <w:szCs w:val="26"/>
        </w:rPr>
      </w:pPr>
      <w:r w:rsidRPr="00217CC5">
        <w:rPr>
          <w:color w:val="000000"/>
          <w:spacing w:val="4"/>
          <w:szCs w:val="26"/>
        </w:rPr>
        <w:t>Tổ chức Lễ</w:t>
      </w:r>
      <w:r>
        <w:rPr>
          <w:b/>
          <w:spacing w:val="4"/>
          <w:szCs w:val="26"/>
        </w:rPr>
        <w:t xml:space="preserve"> </w:t>
      </w:r>
      <w:r>
        <w:rPr>
          <w:szCs w:val="26"/>
        </w:rPr>
        <w:t>t</w:t>
      </w:r>
      <w:r w:rsidRPr="00344C3A">
        <w:rPr>
          <w:szCs w:val="26"/>
        </w:rPr>
        <w:t xml:space="preserve">ổng kết </w:t>
      </w:r>
      <w:r>
        <w:rPr>
          <w:szCs w:val="26"/>
        </w:rPr>
        <w:t xml:space="preserve">và trao giải </w:t>
      </w:r>
      <w:r>
        <w:rPr>
          <w:color w:val="000000"/>
          <w:szCs w:val="26"/>
        </w:rPr>
        <w:t xml:space="preserve">cuộc thi trực tuyến </w:t>
      </w:r>
      <w:r w:rsidRPr="00344C3A">
        <w:rPr>
          <w:color w:val="000000"/>
          <w:szCs w:val="26"/>
        </w:rPr>
        <w:t xml:space="preserve">chào mừng </w:t>
      </w:r>
      <w:r>
        <w:rPr>
          <w:color w:val="000000"/>
          <w:szCs w:val="26"/>
        </w:rPr>
        <w:t xml:space="preserve">Kỷ niệm </w:t>
      </w:r>
      <w:r w:rsidRPr="00344C3A">
        <w:rPr>
          <w:color w:val="000000"/>
          <w:szCs w:val="26"/>
        </w:rPr>
        <w:t>45 năm giải phóng Miề</w:t>
      </w:r>
      <w:r>
        <w:rPr>
          <w:color w:val="000000"/>
          <w:szCs w:val="26"/>
        </w:rPr>
        <w:t>n Nam t</w:t>
      </w:r>
      <w:r w:rsidRPr="00344C3A">
        <w:rPr>
          <w:color w:val="000000"/>
          <w:szCs w:val="26"/>
        </w:rPr>
        <w:t>hống nhất đất nước</w:t>
      </w:r>
      <w:r>
        <w:rPr>
          <w:color w:val="000000"/>
          <w:szCs w:val="26"/>
        </w:rPr>
        <w:t xml:space="preserve"> (30/4/1975-30/4/2020)</w:t>
      </w:r>
      <w:r w:rsidRPr="00344C3A">
        <w:rPr>
          <w:color w:val="000000"/>
          <w:szCs w:val="26"/>
        </w:rPr>
        <w:t xml:space="preserve"> và chào mừng Kỷ niệm 130 năm Ngày sinh Chủ tịch Hồ Chí Minh</w:t>
      </w:r>
      <w:r>
        <w:rPr>
          <w:color w:val="000000"/>
          <w:szCs w:val="26"/>
        </w:rPr>
        <w:t xml:space="preserve"> (19/5/1890 - 19/5/2020)</w:t>
      </w:r>
      <w:r w:rsidRPr="00344C3A">
        <w:rPr>
          <w:color w:val="000000"/>
          <w:szCs w:val="26"/>
        </w:rPr>
        <w:t>.</w:t>
      </w:r>
      <w:r>
        <w:rPr>
          <w:color w:val="000000"/>
          <w:szCs w:val="26"/>
        </w:rPr>
        <w:t xml:space="preserve"> </w:t>
      </w:r>
    </w:p>
    <w:p w:rsidR="00AF6324" w:rsidRDefault="00AF6324" w:rsidP="00EB20FA">
      <w:pPr>
        <w:spacing w:line="276" w:lineRule="auto"/>
        <w:ind w:right="62" w:firstLine="540"/>
        <w:jc w:val="both"/>
        <w:rPr>
          <w:color w:val="000000" w:themeColor="text1"/>
          <w:szCs w:val="26"/>
        </w:rPr>
      </w:pPr>
      <w:r>
        <w:rPr>
          <w:color w:val="000000"/>
          <w:szCs w:val="26"/>
        </w:rPr>
        <w:lastRenderedPageBreak/>
        <w:t>Ngày 05/7/2020: Cùng với Chi đoàn GV- NV tổ chức chương trình</w:t>
      </w:r>
      <w:r w:rsidRPr="00344C3A">
        <w:rPr>
          <w:color w:val="000000"/>
          <w:szCs w:val="26"/>
        </w:rPr>
        <w:t xml:space="preserve"> về nguồn </w:t>
      </w:r>
      <w:r w:rsidRPr="00344C3A">
        <w:rPr>
          <w:szCs w:val="26"/>
        </w:rPr>
        <w:t xml:space="preserve">tại </w:t>
      </w:r>
      <w:r w:rsidRPr="00344C3A">
        <w:rPr>
          <w:iCs/>
          <w:color w:val="000000"/>
          <w:szCs w:val="26"/>
        </w:rPr>
        <w:t>K</w:t>
      </w:r>
      <w:r w:rsidRPr="00344C3A">
        <w:rPr>
          <w:iCs/>
          <w:color w:val="000000"/>
          <w:szCs w:val="26"/>
          <w:lang w:val="sv-SE"/>
        </w:rPr>
        <w:t>hu di tích lịch sử Tam Giác Sắt, huyện Bến Cát, tỉnh Bình Dương</w:t>
      </w:r>
      <w:r>
        <w:rPr>
          <w:iCs/>
          <w:color w:val="000000"/>
          <w:szCs w:val="26"/>
          <w:lang w:val="sv-SE"/>
        </w:rPr>
        <w:t>. Kết hợp tổ chức</w:t>
      </w:r>
      <w:r w:rsidRPr="00DB69EC">
        <w:rPr>
          <w:iCs/>
          <w:color w:val="000000" w:themeColor="text1"/>
          <w:szCs w:val="26"/>
          <w:lang w:val="sv-SE"/>
        </w:rPr>
        <w:t xml:space="preserve"> </w:t>
      </w:r>
      <w:r w:rsidRPr="00DB69EC">
        <w:rPr>
          <w:color w:val="000000" w:themeColor="text1"/>
          <w:szCs w:val="26"/>
        </w:rPr>
        <w:t>đợt sinh hoạt chính trị đợt 2 năm 2020 với chủ đề “Tự hào thanh niên thành phố Bác”.</w:t>
      </w:r>
    </w:p>
    <w:p w:rsidR="00AF6324" w:rsidRDefault="00AF6324" w:rsidP="00EB20FA">
      <w:pPr>
        <w:spacing w:line="276" w:lineRule="auto"/>
        <w:ind w:right="62" w:firstLine="540"/>
        <w:jc w:val="both"/>
        <w:rPr>
          <w:bCs/>
          <w:szCs w:val="26"/>
        </w:rPr>
      </w:pPr>
      <w:r>
        <w:rPr>
          <w:color w:val="000000" w:themeColor="text1"/>
          <w:szCs w:val="26"/>
        </w:rPr>
        <w:t>Xây dựng kế hoạch t</w:t>
      </w:r>
      <w:r w:rsidRPr="00A4165F">
        <w:rPr>
          <w:bCs/>
          <w:szCs w:val="26"/>
        </w:rPr>
        <w:t>ổ chức chương trình dâng hương, dâng hoa tượng Anh hùng Lý Tự Trọng tại khu C trường Cao đẳng Lý Tự Trọng Thành phố Hồ</w:t>
      </w:r>
      <w:r>
        <w:rPr>
          <w:bCs/>
          <w:szCs w:val="26"/>
        </w:rPr>
        <w:t xml:space="preserve"> Chí Minh</w:t>
      </w:r>
      <w:r w:rsidRPr="00A4165F">
        <w:rPr>
          <w:bCs/>
          <w:szCs w:val="26"/>
        </w:rPr>
        <w:t xml:space="preserve"> nhân kỷ niệm 73 năm Ngày Thương binh - Liệt sĩ (27/7/1947 - 27/7/2020)</w:t>
      </w:r>
    </w:p>
    <w:p w:rsidR="00AF6324" w:rsidRDefault="00AF6324" w:rsidP="00EB20FA">
      <w:pPr>
        <w:spacing w:line="276" w:lineRule="auto"/>
        <w:ind w:right="62" w:firstLine="540"/>
        <w:jc w:val="both"/>
        <w:rPr>
          <w:color w:val="000000" w:themeColor="text1"/>
          <w:szCs w:val="26"/>
        </w:rPr>
      </w:pPr>
      <w:r w:rsidRPr="00AF6324">
        <w:rPr>
          <w:color w:val="000000" w:themeColor="text1"/>
          <w:szCs w:val="26"/>
        </w:rPr>
        <w:t>Tổ chức ngày hội Hiến máu tình nguyện lần 2 năm học 2019-2020</w:t>
      </w:r>
      <w:r w:rsidR="009D44FB">
        <w:rPr>
          <w:color w:val="000000" w:themeColor="text1"/>
          <w:szCs w:val="26"/>
        </w:rPr>
        <w:t xml:space="preserve"> </w:t>
      </w:r>
    </w:p>
    <w:p w:rsidR="009D44FB" w:rsidRDefault="009D44FB" w:rsidP="00EB20FA">
      <w:pPr>
        <w:tabs>
          <w:tab w:val="left" w:pos="540"/>
          <w:tab w:val="left" w:pos="990"/>
          <w:tab w:val="center" w:pos="2268"/>
          <w:tab w:val="center" w:pos="6360"/>
        </w:tabs>
        <w:spacing w:line="276" w:lineRule="auto"/>
        <w:ind w:firstLine="540"/>
        <w:jc w:val="both"/>
        <w:rPr>
          <w:color w:val="000000"/>
          <w:szCs w:val="26"/>
        </w:rPr>
      </w:pPr>
      <w:r w:rsidRPr="00344C3A">
        <w:rPr>
          <w:szCs w:val="26"/>
        </w:rPr>
        <w:t xml:space="preserve">Tiếp tục </w:t>
      </w:r>
      <w:r w:rsidRPr="00344C3A">
        <w:rPr>
          <w:color w:val="000000"/>
          <w:szCs w:val="26"/>
        </w:rPr>
        <w:t xml:space="preserve">tuyên truyền, triển khai các công tác phòng, chống dịch bệnh </w:t>
      </w:r>
      <w:r>
        <w:rPr>
          <w:color w:val="000000"/>
          <w:szCs w:val="26"/>
        </w:rPr>
        <w:t xml:space="preserve">viêm </w:t>
      </w:r>
      <w:r w:rsidRPr="00344C3A">
        <w:rPr>
          <w:color w:val="000000"/>
          <w:szCs w:val="26"/>
        </w:rPr>
        <w:t xml:space="preserve">đường hô hấp cấp </w:t>
      </w:r>
      <w:r>
        <w:rPr>
          <w:color w:val="000000"/>
          <w:szCs w:val="26"/>
        </w:rPr>
        <w:t>Covid-19 và vận động hỗ trợ học sinh, sinh viên khó khăn ảnh hưởng dịch Covid-19.</w:t>
      </w:r>
    </w:p>
    <w:p w:rsidR="009D44FB" w:rsidRDefault="009D44FB" w:rsidP="00EB20FA">
      <w:pPr>
        <w:tabs>
          <w:tab w:val="left" w:pos="990"/>
          <w:tab w:val="left" w:pos="2268"/>
        </w:tabs>
        <w:spacing w:line="276" w:lineRule="auto"/>
        <w:ind w:firstLine="540"/>
        <w:jc w:val="both"/>
        <w:rPr>
          <w:color w:val="000000"/>
          <w:szCs w:val="26"/>
        </w:rPr>
      </w:pPr>
      <w:r w:rsidRPr="00344C3A">
        <w:rPr>
          <w:color w:val="000000"/>
          <w:szCs w:val="26"/>
        </w:rPr>
        <w:t xml:space="preserve">- </w:t>
      </w:r>
      <w:r>
        <w:rPr>
          <w:color w:val="000000"/>
          <w:szCs w:val="26"/>
        </w:rPr>
        <w:t>Tiếp tục p</w:t>
      </w:r>
      <w:r w:rsidRPr="00344C3A">
        <w:rPr>
          <w:color w:val="000000"/>
          <w:szCs w:val="26"/>
        </w:rPr>
        <w:t>hối hợp cùng Hộ</w:t>
      </w:r>
      <w:r>
        <w:rPr>
          <w:color w:val="000000"/>
          <w:szCs w:val="26"/>
        </w:rPr>
        <w:t>i Sinh viên,</w:t>
      </w:r>
      <w:r w:rsidRPr="00FE6AFA">
        <w:rPr>
          <w:color w:val="000000"/>
          <w:szCs w:val="26"/>
        </w:rPr>
        <w:t xml:space="preserve"> </w:t>
      </w:r>
      <w:r>
        <w:rPr>
          <w:color w:val="000000"/>
          <w:szCs w:val="26"/>
        </w:rPr>
        <w:t>tổ Quản lý Ký túc xá</w:t>
      </w:r>
      <w:r w:rsidRPr="00344C3A">
        <w:rPr>
          <w:color w:val="000000"/>
          <w:szCs w:val="26"/>
        </w:rPr>
        <w:t xml:space="preserve"> tổ chức chấm điểm cuộc thi ký </w:t>
      </w:r>
      <w:r>
        <w:rPr>
          <w:color w:val="000000"/>
          <w:szCs w:val="26"/>
        </w:rPr>
        <w:t>túc</w:t>
      </w:r>
      <w:r w:rsidRPr="00344C3A">
        <w:rPr>
          <w:color w:val="000000"/>
          <w:szCs w:val="26"/>
        </w:rPr>
        <w:t xml:space="preserve"> xá “Sạch đẹp – An toàn – Văn minh” HK2, năm học 2019-2020.</w:t>
      </w:r>
    </w:p>
    <w:p w:rsidR="009D44FB" w:rsidRDefault="009D44FB" w:rsidP="00EB20FA">
      <w:pPr>
        <w:tabs>
          <w:tab w:val="left" w:pos="990"/>
          <w:tab w:val="left" w:pos="2268"/>
        </w:tabs>
        <w:spacing w:line="276" w:lineRule="auto"/>
        <w:ind w:firstLine="540"/>
        <w:jc w:val="both"/>
        <w:rPr>
          <w:color w:val="000000"/>
          <w:szCs w:val="26"/>
        </w:rPr>
      </w:pPr>
      <w:r>
        <w:rPr>
          <w:color w:val="000000"/>
          <w:szCs w:val="26"/>
        </w:rPr>
        <w:t>- Hỗ trợ Hội Sinh viên trường tổ chức Đại hội đại biểu Hội Sinh viên Việt Nam trường Cao đẳng Lý Tự Trọng Thành phố Hồ Chí Minh lần VI, nhiệm kỳ 2020 – 2023.</w:t>
      </w:r>
    </w:p>
    <w:p w:rsidR="009D44FB" w:rsidRDefault="009D44FB" w:rsidP="00EB20FA">
      <w:pPr>
        <w:pStyle w:val="ListParagraph"/>
        <w:spacing w:line="276" w:lineRule="auto"/>
        <w:ind w:left="0" w:firstLine="540"/>
        <w:contextualSpacing w:val="0"/>
        <w:jc w:val="both"/>
        <w:rPr>
          <w:color w:val="000000"/>
          <w:sz w:val="26"/>
          <w:szCs w:val="26"/>
        </w:rPr>
      </w:pPr>
      <w:r>
        <w:rPr>
          <w:color w:val="000000"/>
          <w:sz w:val="26"/>
          <w:szCs w:val="26"/>
        </w:rPr>
        <w:t>- Tiếp tục hỗ trợ Nhà trường thực hiện công tác tư vấn tuyển sinh đến các trường THCS, THPT năm 2020.</w:t>
      </w:r>
    </w:p>
    <w:p w:rsidR="009D44FB" w:rsidRDefault="009D44FB" w:rsidP="00EB20FA">
      <w:pPr>
        <w:tabs>
          <w:tab w:val="left" w:pos="540"/>
        </w:tabs>
        <w:spacing w:line="276" w:lineRule="auto"/>
        <w:jc w:val="both"/>
        <w:rPr>
          <w:iCs/>
          <w:color w:val="000000"/>
          <w:szCs w:val="26"/>
          <w:lang w:val="sv-SE"/>
        </w:rPr>
      </w:pPr>
      <w:r w:rsidRPr="00344C3A">
        <w:rPr>
          <w:iCs/>
          <w:color w:val="000000"/>
          <w:szCs w:val="26"/>
          <w:lang w:val="sv-SE"/>
        </w:rPr>
        <w:tab/>
        <w:t xml:space="preserve">- </w:t>
      </w:r>
      <w:r>
        <w:rPr>
          <w:iCs/>
          <w:color w:val="000000"/>
          <w:szCs w:val="26"/>
          <w:lang w:val="sv-SE"/>
        </w:rPr>
        <w:t>Phối hợp Hội Sinh viên trường xây dựng kế hoạch vận động học sinh, sinh viên tham gia hỗ trợ phát tập tuyển sinh tại các điểm tổ chức kỳ thi THPT Quốc gia năm 2020.</w:t>
      </w:r>
    </w:p>
    <w:p w:rsidR="009D44FB" w:rsidRDefault="009D44FB" w:rsidP="00EB20FA">
      <w:pPr>
        <w:tabs>
          <w:tab w:val="left" w:pos="540"/>
        </w:tabs>
        <w:spacing w:line="276" w:lineRule="auto"/>
        <w:ind w:firstLine="540"/>
        <w:jc w:val="both"/>
        <w:rPr>
          <w:iCs/>
          <w:color w:val="000000"/>
          <w:szCs w:val="26"/>
          <w:lang w:val="sv-SE"/>
        </w:rPr>
      </w:pPr>
      <w:r>
        <w:rPr>
          <w:iCs/>
          <w:color w:val="000000"/>
          <w:szCs w:val="26"/>
          <w:lang w:val="sv-SE"/>
        </w:rPr>
        <w:t xml:space="preserve">- </w:t>
      </w:r>
      <w:r>
        <w:rPr>
          <w:color w:val="000000"/>
          <w:szCs w:val="26"/>
        </w:rPr>
        <w:t>Vận động và trao tặng 40 ghế đá cho các trường THCS, THPT hỗ trợ quản bá tuyển sinh năm 2020.</w:t>
      </w:r>
    </w:p>
    <w:p w:rsidR="009D44FB" w:rsidRDefault="009D44FB" w:rsidP="00EB20FA">
      <w:pPr>
        <w:spacing w:line="276" w:lineRule="auto"/>
        <w:ind w:right="62" w:firstLine="540"/>
        <w:jc w:val="both"/>
        <w:rPr>
          <w:color w:val="000000" w:themeColor="text1"/>
          <w:szCs w:val="26"/>
        </w:rPr>
      </w:pPr>
      <w:r>
        <w:rPr>
          <w:iCs/>
          <w:color w:val="000000"/>
          <w:szCs w:val="26"/>
          <w:lang w:val="sv-SE"/>
        </w:rPr>
        <w:t xml:space="preserve">- </w:t>
      </w:r>
      <w:r w:rsidRPr="009D44FB">
        <w:rPr>
          <w:color w:val="000000"/>
          <w:szCs w:val="26"/>
        </w:rPr>
        <w:t xml:space="preserve">Họp nhận xét mức độ hoàn thành nhiệm vụ của BCH Đoàn, BCH Hội Sinh viên, Chủ </w:t>
      </w:r>
      <w:r w:rsidR="00D560D2">
        <w:rPr>
          <w:color w:val="000000"/>
          <w:szCs w:val="26"/>
        </w:rPr>
        <w:t>nhiệm Câu lạc bộ, Cộng tác viên.</w:t>
      </w:r>
    </w:p>
    <w:p w:rsidR="00CE4FFC" w:rsidRPr="00AF6324" w:rsidRDefault="00CE4FFC" w:rsidP="00EB20FA">
      <w:pPr>
        <w:spacing w:line="276" w:lineRule="auto"/>
        <w:ind w:right="62" w:firstLine="540"/>
        <w:jc w:val="both"/>
        <w:rPr>
          <w:color w:val="000000" w:themeColor="text1"/>
          <w:szCs w:val="26"/>
        </w:rPr>
      </w:pPr>
      <w:r>
        <w:rPr>
          <w:rFonts w:eastAsia="Arial"/>
          <w:b/>
          <w:szCs w:val="28"/>
        </w:rPr>
        <w:t xml:space="preserve">9. </w:t>
      </w:r>
      <w:r w:rsidRPr="006F22A2">
        <w:rPr>
          <w:rFonts w:eastAsia="Arial"/>
          <w:b/>
          <w:szCs w:val="28"/>
        </w:rPr>
        <w:t>Kiến nghị, đề nghị</w:t>
      </w:r>
      <w:r w:rsidR="003722F5">
        <w:rPr>
          <w:rFonts w:eastAsia="Arial"/>
          <w:b/>
          <w:szCs w:val="28"/>
        </w:rPr>
        <w:t>: không có</w:t>
      </w:r>
      <w:r w:rsidRPr="00D16EF1">
        <w:rPr>
          <w:rFonts w:eastAsia="Arial"/>
          <w:szCs w:val="28"/>
        </w:rPr>
        <w:t xml:space="preserve"> </w:t>
      </w:r>
    </w:p>
    <w:p w:rsidR="00CE4FFC" w:rsidRPr="00E57FD8" w:rsidRDefault="00CE4FFC" w:rsidP="00EB20FA">
      <w:pPr>
        <w:tabs>
          <w:tab w:val="center" w:pos="6379"/>
        </w:tabs>
        <w:spacing w:line="276" w:lineRule="auto"/>
        <w:jc w:val="both"/>
        <w:rPr>
          <w:b/>
          <w:szCs w:val="28"/>
        </w:rPr>
      </w:pPr>
      <w:r w:rsidRPr="00E57FD8">
        <w:rPr>
          <w:b/>
          <w:szCs w:val="28"/>
        </w:rPr>
        <w:tab/>
        <w:t>T/M BAN CHẤP HÀNH</w:t>
      </w:r>
    </w:p>
    <w:p w:rsidR="00CE4FFC" w:rsidRPr="00E57FD8" w:rsidRDefault="00CE4FFC" w:rsidP="00EB20FA">
      <w:pPr>
        <w:tabs>
          <w:tab w:val="center" w:pos="6379"/>
        </w:tabs>
        <w:spacing w:line="276" w:lineRule="auto"/>
        <w:jc w:val="both"/>
        <w:rPr>
          <w:szCs w:val="28"/>
        </w:rPr>
      </w:pPr>
      <w:r w:rsidRPr="00E57FD8">
        <w:rPr>
          <w:b/>
          <w:szCs w:val="28"/>
        </w:rPr>
        <w:tab/>
      </w:r>
      <w:r w:rsidRPr="00E57FD8">
        <w:rPr>
          <w:szCs w:val="28"/>
        </w:rPr>
        <w:t>BÍ THƯ</w:t>
      </w:r>
    </w:p>
    <w:p w:rsidR="00CE4FFC" w:rsidRPr="00E57FD8" w:rsidRDefault="00CE4FFC" w:rsidP="00EB20FA">
      <w:pPr>
        <w:tabs>
          <w:tab w:val="center" w:pos="6379"/>
        </w:tabs>
        <w:spacing w:line="276" w:lineRule="auto"/>
        <w:jc w:val="both"/>
        <w:rPr>
          <w:szCs w:val="28"/>
        </w:rPr>
      </w:pPr>
    </w:p>
    <w:p w:rsidR="00CE4FFC" w:rsidRPr="00E57FD8" w:rsidRDefault="00CE4FFC" w:rsidP="00EB20FA">
      <w:pPr>
        <w:tabs>
          <w:tab w:val="center" w:pos="6379"/>
        </w:tabs>
        <w:spacing w:line="276" w:lineRule="auto"/>
        <w:jc w:val="both"/>
        <w:rPr>
          <w:szCs w:val="28"/>
        </w:rPr>
      </w:pPr>
    </w:p>
    <w:p w:rsidR="00CE4FFC" w:rsidRPr="00E57FD8" w:rsidRDefault="00CE4FFC" w:rsidP="00EB20FA">
      <w:pPr>
        <w:tabs>
          <w:tab w:val="center" w:pos="6379"/>
        </w:tabs>
        <w:spacing w:line="276" w:lineRule="auto"/>
        <w:jc w:val="both"/>
        <w:rPr>
          <w:szCs w:val="28"/>
        </w:rPr>
      </w:pPr>
    </w:p>
    <w:p w:rsidR="00CE4FFC" w:rsidRPr="00E57FD8" w:rsidRDefault="00CE4FFC" w:rsidP="00EB20FA">
      <w:pPr>
        <w:tabs>
          <w:tab w:val="center" w:pos="6379"/>
        </w:tabs>
        <w:spacing w:line="276" w:lineRule="auto"/>
        <w:jc w:val="both"/>
        <w:rPr>
          <w:szCs w:val="28"/>
        </w:rPr>
      </w:pPr>
    </w:p>
    <w:p w:rsidR="00CE4FFC" w:rsidRPr="00E57FD8" w:rsidRDefault="00CE4FFC" w:rsidP="00EB20FA">
      <w:pPr>
        <w:tabs>
          <w:tab w:val="center" w:pos="6379"/>
        </w:tabs>
        <w:spacing w:line="276" w:lineRule="auto"/>
        <w:jc w:val="both"/>
      </w:pPr>
      <w:r w:rsidRPr="00E57FD8">
        <w:rPr>
          <w:szCs w:val="28"/>
        </w:rPr>
        <w:tab/>
        <w:t xml:space="preserve"> </w:t>
      </w:r>
      <w:r w:rsidRPr="00E57FD8">
        <w:rPr>
          <w:b/>
          <w:szCs w:val="28"/>
        </w:rPr>
        <w:t>Phạm Hữu Lộc</w:t>
      </w:r>
    </w:p>
    <w:p w:rsidR="00CE4FFC" w:rsidRDefault="00CE4FFC" w:rsidP="00EB20FA">
      <w:pPr>
        <w:spacing w:line="276" w:lineRule="auto"/>
      </w:pPr>
    </w:p>
    <w:p w:rsidR="00CC6C4E" w:rsidRDefault="00CC6C4E" w:rsidP="00EB20FA">
      <w:pPr>
        <w:spacing w:line="276" w:lineRule="auto"/>
      </w:pPr>
    </w:p>
    <w:sectPr w:rsidR="00CC6C4E"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6A5" w:rsidRDefault="009176A5">
      <w:r>
        <w:separator/>
      </w:r>
    </w:p>
  </w:endnote>
  <w:endnote w:type="continuationSeparator" w:id="0">
    <w:p w:rsidR="009176A5" w:rsidRDefault="00917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1D4151">
    <w:pPr>
      <w:pStyle w:val="Footer"/>
      <w:jc w:val="right"/>
    </w:pPr>
    <w:r>
      <w:fldChar w:fldCharType="begin"/>
    </w:r>
    <w:r>
      <w:instrText xml:space="preserve"> PAGE   \* MERGEFORMAT </w:instrText>
    </w:r>
    <w:r>
      <w:fldChar w:fldCharType="separate"/>
    </w:r>
    <w:r w:rsidR="00856A51">
      <w:rPr>
        <w:noProof/>
      </w:rPr>
      <w:t>2</w:t>
    </w:r>
    <w:r>
      <w:rPr>
        <w:noProof/>
      </w:rPr>
      <w:fldChar w:fldCharType="end"/>
    </w:r>
  </w:p>
  <w:p w:rsidR="00620EB9" w:rsidRDefault="009176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6A5" w:rsidRDefault="009176A5">
      <w:r>
        <w:separator/>
      </w:r>
    </w:p>
  </w:footnote>
  <w:footnote w:type="continuationSeparator" w:id="0">
    <w:p w:rsidR="009176A5" w:rsidRDefault="009176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40204B79"/>
    <w:multiLevelType w:val="hybridMultilevel"/>
    <w:tmpl w:val="5A947746"/>
    <w:lvl w:ilvl="0" w:tplc="494A0B9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5">
    <w:nsid w:val="7B2A401D"/>
    <w:multiLevelType w:val="hybridMultilevel"/>
    <w:tmpl w:val="0268A53C"/>
    <w:lvl w:ilvl="0" w:tplc="F4F27D9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FFC"/>
    <w:rsid w:val="000004D8"/>
    <w:rsid w:val="000243B0"/>
    <w:rsid w:val="00087E17"/>
    <w:rsid w:val="000B5A82"/>
    <w:rsid w:val="000B64DF"/>
    <w:rsid w:val="00117353"/>
    <w:rsid w:val="00191CB4"/>
    <w:rsid w:val="001C6E90"/>
    <w:rsid w:val="001D4151"/>
    <w:rsid w:val="002C35BC"/>
    <w:rsid w:val="003722F5"/>
    <w:rsid w:val="003D3692"/>
    <w:rsid w:val="0043566B"/>
    <w:rsid w:val="00565094"/>
    <w:rsid w:val="0081216E"/>
    <w:rsid w:val="00856A51"/>
    <w:rsid w:val="0091751A"/>
    <w:rsid w:val="009176A5"/>
    <w:rsid w:val="009D44FB"/>
    <w:rsid w:val="00A47181"/>
    <w:rsid w:val="00AF6324"/>
    <w:rsid w:val="00B40F3C"/>
    <w:rsid w:val="00BD2CF6"/>
    <w:rsid w:val="00C025F6"/>
    <w:rsid w:val="00C53ABB"/>
    <w:rsid w:val="00CC6C4E"/>
    <w:rsid w:val="00CE4FFC"/>
    <w:rsid w:val="00D560D2"/>
    <w:rsid w:val="00E64AD5"/>
    <w:rsid w:val="00E82F33"/>
    <w:rsid w:val="00EB20FA"/>
    <w:rsid w:val="00EC3839"/>
    <w:rsid w:val="00EC4F57"/>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FFC"/>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FFC"/>
    <w:pPr>
      <w:ind w:left="720"/>
      <w:contextualSpacing/>
    </w:pPr>
  </w:style>
  <w:style w:type="paragraph" w:styleId="Footer">
    <w:name w:val="footer"/>
    <w:basedOn w:val="Normal"/>
    <w:link w:val="FooterChar"/>
    <w:uiPriority w:val="99"/>
    <w:unhideWhenUsed/>
    <w:rsid w:val="00CE4FFC"/>
    <w:pPr>
      <w:tabs>
        <w:tab w:val="center" w:pos="4680"/>
        <w:tab w:val="right" w:pos="9360"/>
      </w:tabs>
    </w:pPr>
  </w:style>
  <w:style w:type="character" w:customStyle="1" w:styleId="FooterChar">
    <w:name w:val="Footer Char"/>
    <w:basedOn w:val="DefaultParagraphFont"/>
    <w:link w:val="Footer"/>
    <w:uiPriority w:val="99"/>
    <w:rsid w:val="00CE4FFC"/>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FFC"/>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FFC"/>
    <w:pPr>
      <w:ind w:left="720"/>
      <w:contextualSpacing/>
    </w:pPr>
  </w:style>
  <w:style w:type="paragraph" w:styleId="Footer">
    <w:name w:val="footer"/>
    <w:basedOn w:val="Normal"/>
    <w:link w:val="FooterChar"/>
    <w:uiPriority w:val="99"/>
    <w:unhideWhenUsed/>
    <w:rsid w:val="00CE4FFC"/>
    <w:pPr>
      <w:tabs>
        <w:tab w:val="center" w:pos="4680"/>
        <w:tab w:val="right" w:pos="9360"/>
      </w:tabs>
    </w:pPr>
  </w:style>
  <w:style w:type="character" w:customStyle="1" w:styleId="FooterChar">
    <w:name w:val="Footer Char"/>
    <w:basedOn w:val="DefaultParagraphFont"/>
    <w:link w:val="Footer"/>
    <w:uiPriority w:val="99"/>
    <w:rsid w:val="00CE4FFC"/>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2017</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4</cp:revision>
  <dcterms:created xsi:type="dcterms:W3CDTF">2020-07-02T09:14:00Z</dcterms:created>
  <dcterms:modified xsi:type="dcterms:W3CDTF">2020-07-02T09:40:00Z</dcterms:modified>
</cp:coreProperties>
</file>